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5262" w:type="pct"/>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First table is the layout table for the first page, second table is the layout table for the second page"/>
      </w:tblPr>
      <w:tblGrid>
        <w:gridCol w:w="3618"/>
        <w:gridCol w:w="7930"/>
      </w:tblGrid>
      <w:tr w:rsidR="007B737B" w:rsidRPr="00F8099A" w14:paraId="79B60E59" w14:textId="77777777" w:rsidTr="00150269">
        <w:trPr>
          <w:trHeight w:val="14066"/>
        </w:trPr>
        <w:tc>
          <w:tcPr>
            <w:tcW w:w="3618" w:type="dxa"/>
            <w:shd w:val="clear" w:color="auto" w:fill="272D2D" w:themeFill="text2"/>
          </w:tcPr>
          <w:tbl>
            <w:tblPr>
              <w:tblStyle w:val="TableGrid"/>
              <w:tblpPr w:leftFromText="180" w:rightFromText="180" w:vertAnchor="page" w:horzAnchor="page" w:tblpX="475" w:tblpY="74"/>
              <w:tblOverlap w:val="never"/>
              <w:tblW w:w="3870" w:type="dxa"/>
              <w:tblBorders>
                <w:top w:val="none" w:sz="0" w:space="0" w:color="auto"/>
                <w:left w:val="none" w:sz="0" w:space="0" w:color="auto"/>
                <w:bottom w:val="none" w:sz="0" w:space="0" w:color="auto"/>
                <w:right w:val="none" w:sz="0" w:space="0" w:color="auto"/>
                <w:insideH w:val="single" w:sz="24" w:space="0" w:color="CEEBE1" w:themeColor="accent6" w:themeTint="66"/>
                <w:insideV w:val="single" w:sz="24" w:space="0" w:color="CEEBE1" w:themeColor="accent6" w:themeTint="66"/>
              </w:tblBorders>
              <w:tblLayout w:type="fixed"/>
              <w:tblCellMar>
                <w:top w:w="360" w:type="dxa"/>
                <w:left w:w="360" w:type="dxa"/>
                <w:bottom w:w="360" w:type="dxa"/>
                <w:right w:w="360" w:type="dxa"/>
              </w:tblCellMar>
              <w:tblLook w:val="04A0" w:firstRow="1" w:lastRow="0" w:firstColumn="1" w:lastColumn="0" w:noHBand="0" w:noVBand="1"/>
              <w:tblDescription w:val="Sidebar layout table"/>
            </w:tblPr>
            <w:tblGrid>
              <w:gridCol w:w="3870"/>
            </w:tblGrid>
            <w:tr w:rsidR="007B737B" w:rsidRPr="00F8099A" w14:paraId="521FC281" w14:textId="77777777" w:rsidTr="000A3FE8">
              <w:trPr>
                <w:trHeight w:val="17"/>
              </w:trPr>
              <w:tc>
                <w:tcPr>
                  <w:tcW w:w="3870" w:type="dxa"/>
                  <w:tcBorders>
                    <w:top w:val="nil"/>
                    <w:bottom w:val="single" w:sz="24" w:space="0" w:color="FFFFFF" w:themeColor="background1"/>
                  </w:tcBorders>
                  <w:tcMar>
                    <w:top w:w="331" w:type="dxa"/>
                    <w:bottom w:w="144" w:type="dxa"/>
                  </w:tcMar>
                </w:tcPr>
                <w:p w14:paraId="4954B7E6" w14:textId="249B5A2D" w:rsidR="007B737B" w:rsidRPr="0049245E" w:rsidRDefault="004917F6" w:rsidP="00150269">
                  <w:pPr>
                    <w:pStyle w:val="Subtitle"/>
                    <w:ind w:right="-303"/>
                  </w:pPr>
                  <w:r>
                    <w:t>Ma</w:t>
                  </w:r>
                  <w:r w:rsidR="00F87F03">
                    <w:t xml:space="preserve">y/ June </w:t>
                  </w:r>
                  <w:r w:rsidR="0090614E">
                    <w:t>20</w:t>
                  </w:r>
                  <w:r w:rsidR="00793E6A">
                    <w:t>20</w:t>
                  </w:r>
                </w:p>
              </w:tc>
            </w:tr>
            <w:tr w:rsidR="007B737B" w:rsidRPr="00F8099A" w14:paraId="7BD1DADB" w14:textId="77777777" w:rsidTr="000A3FE8">
              <w:trPr>
                <w:trHeight w:val="9007"/>
              </w:trPr>
              <w:tc>
                <w:tcPr>
                  <w:tcW w:w="3870" w:type="dxa"/>
                  <w:tcBorders>
                    <w:top w:val="single" w:sz="24" w:space="0" w:color="FFFFFF" w:themeColor="background1"/>
                    <w:bottom w:val="single" w:sz="24" w:space="0" w:color="FFFFFF" w:themeColor="background1"/>
                  </w:tcBorders>
                  <w:tcMar>
                    <w:top w:w="288" w:type="dxa"/>
                  </w:tcMar>
                </w:tcPr>
                <w:p w14:paraId="60882DCE" w14:textId="516BC711" w:rsidR="00A955E6" w:rsidRPr="000121CF" w:rsidRDefault="005C7FDF" w:rsidP="00A955E6">
                  <w:pPr>
                    <w:pStyle w:val="BlockHeading"/>
                    <w:rPr>
                      <w:color w:val="2BB28A" w:themeColor="accent1"/>
                    </w:rPr>
                  </w:pPr>
                  <w:r>
                    <w:rPr>
                      <w:color w:val="2BB28A" w:themeColor="accent1"/>
                    </w:rPr>
                    <w:t>Checking on the Community</w:t>
                  </w:r>
                </w:p>
                <w:p w14:paraId="17C9CDAD" w14:textId="02F8338C" w:rsidR="00CD68D8" w:rsidRDefault="005C7FDF" w:rsidP="00A955E6">
                  <w:pPr>
                    <w:pStyle w:val="BlockHeading"/>
                    <w:rPr>
                      <w:b w:val="0"/>
                      <w:bCs/>
                    </w:rPr>
                  </w:pPr>
                  <w:r>
                    <w:rPr>
                      <w:b w:val="0"/>
                      <w:bCs/>
                    </w:rPr>
                    <w:t xml:space="preserve">Do you know someone who may need to be checked on or would like a call during these challenging times? Please contact the borough office with the information at 412-828-4141. </w:t>
                  </w:r>
                </w:p>
                <w:p w14:paraId="535471DA" w14:textId="2BF095C4" w:rsidR="005C7FDF" w:rsidRPr="000121CF" w:rsidRDefault="005C7FDF" w:rsidP="005C7FDF">
                  <w:pPr>
                    <w:pStyle w:val="BlockHeading"/>
                    <w:rPr>
                      <w:color w:val="2BB28A" w:themeColor="accent1"/>
                    </w:rPr>
                  </w:pPr>
                  <w:r>
                    <w:rPr>
                      <w:color w:val="2BB28A" w:themeColor="accent1"/>
                    </w:rPr>
                    <w:t>Helping Hand</w:t>
                  </w:r>
                </w:p>
                <w:p w14:paraId="43B7C373" w14:textId="4EEB9A78" w:rsidR="005C7FDF" w:rsidRPr="005C7FDF" w:rsidRDefault="005C7FDF" w:rsidP="005C7FDF">
                  <w:pPr>
                    <w:pStyle w:val="BlockHeading"/>
                    <w:rPr>
                      <w:b w:val="0"/>
                      <w:bCs/>
                      <w:sz w:val="24"/>
                      <w:szCs w:val="24"/>
                    </w:rPr>
                  </w:pPr>
                  <w:r w:rsidRPr="005C7FDF">
                    <w:rPr>
                      <w:b w:val="0"/>
                      <w:bCs/>
                      <w:szCs w:val="24"/>
                    </w:rPr>
                    <w:t>Are you or someone you know having trouble paying your bills or putting food on the table? If you need a helping hand during this difficult time please contact the Borough Office</w:t>
                  </w:r>
                  <w:r>
                    <w:rPr>
                      <w:b w:val="0"/>
                      <w:bCs/>
                      <w:szCs w:val="24"/>
                    </w:rPr>
                    <w:t xml:space="preserve"> at 412-828-4141. Any information provided will be kept strictly confidential.</w:t>
                  </w:r>
                </w:p>
              </w:tc>
            </w:tr>
            <w:tr w:rsidR="00AF2B84" w:rsidRPr="00F8099A" w14:paraId="1209F2EB" w14:textId="77777777" w:rsidTr="00A955E6">
              <w:trPr>
                <w:trHeight w:val="1470"/>
              </w:trPr>
              <w:tc>
                <w:tcPr>
                  <w:tcW w:w="3870" w:type="dxa"/>
                  <w:tcBorders>
                    <w:top w:val="single" w:sz="24" w:space="0" w:color="FFFFFF" w:themeColor="background1"/>
                  </w:tcBorders>
                  <w:tcMar>
                    <w:top w:w="288" w:type="dxa"/>
                  </w:tcMar>
                </w:tcPr>
                <w:p w14:paraId="5432DDF6" w14:textId="77777777" w:rsidR="00AF2B84" w:rsidRDefault="008D3BF1" w:rsidP="008D3BF1">
                  <w:pPr>
                    <w:pStyle w:val="BlockHeading"/>
                    <w:rPr>
                      <w:color w:val="2BB28A" w:themeColor="accent1"/>
                      <w:szCs w:val="24"/>
                    </w:rPr>
                  </w:pPr>
                  <w:r w:rsidRPr="008D3BF1">
                    <w:rPr>
                      <w:color w:val="2BB28A" w:themeColor="accent1"/>
                      <w:szCs w:val="24"/>
                    </w:rPr>
                    <w:t>Facebook Page</w:t>
                  </w:r>
                </w:p>
                <w:p w14:paraId="3CC5F9B9" w14:textId="1BA0EF02" w:rsidR="008D3BF1" w:rsidRPr="008D3BF1" w:rsidRDefault="008D3BF1" w:rsidP="008D3BF1">
                  <w:pPr>
                    <w:pStyle w:val="BlockHeading"/>
                    <w:rPr>
                      <w:b w:val="0"/>
                      <w:bCs/>
                      <w:szCs w:val="24"/>
                    </w:rPr>
                  </w:pPr>
                  <w:r w:rsidRPr="008D3BF1">
                    <w:rPr>
                      <w:b w:val="0"/>
                      <w:bCs/>
                      <w:szCs w:val="24"/>
                    </w:rPr>
                    <w:t xml:space="preserve">Be sure to check out our new </w:t>
                  </w:r>
                  <w:r>
                    <w:rPr>
                      <w:b w:val="0"/>
                      <w:bCs/>
                      <w:szCs w:val="24"/>
                    </w:rPr>
                    <w:t>F</w:t>
                  </w:r>
                  <w:r w:rsidRPr="008D3BF1">
                    <w:rPr>
                      <w:b w:val="0"/>
                      <w:bCs/>
                      <w:szCs w:val="24"/>
                    </w:rPr>
                    <w:t>acebook page</w:t>
                  </w:r>
                  <w:r>
                    <w:rPr>
                      <w:b w:val="0"/>
                      <w:bCs/>
                      <w:szCs w:val="24"/>
                    </w:rPr>
                    <w:t xml:space="preserve"> </w:t>
                  </w:r>
                  <w:hyperlink r:id="rId8" w:history="1">
                    <w:r w:rsidRPr="008D3BF1">
                      <w:rPr>
                        <w:rStyle w:val="Hyperlink"/>
                        <w:b w:val="0"/>
                        <w:bCs/>
                        <w:szCs w:val="24"/>
                      </w:rPr>
                      <w:t>www.facebook.com/blawnoxborough</w:t>
                    </w:r>
                  </w:hyperlink>
                </w:p>
              </w:tc>
            </w:tr>
          </w:tbl>
          <w:p w14:paraId="22B8EA81" w14:textId="77777777" w:rsidR="007B737B" w:rsidRPr="00F8099A" w:rsidRDefault="007B737B" w:rsidP="00BF5905">
            <w:pPr>
              <w:spacing w:after="160"/>
            </w:pPr>
          </w:p>
        </w:tc>
        <w:tc>
          <w:tcPr>
            <w:tcW w:w="7931" w:type="dxa"/>
            <w:tcMar>
              <w:left w:w="677" w:type="dxa"/>
            </w:tcMar>
          </w:tcPr>
          <w:p w14:paraId="2B091521" w14:textId="77777777" w:rsidR="00E23DD9" w:rsidRPr="00205BBF" w:rsidRDefault="00E23DD9" w:rsidP="00E23DD9">
            <w:pPr>
              <w:pStyle w:val="Title"/>
              <w:spacing w:after="160"/>
              <w:rPr>
                <w:sz w:val="44"/>
                <w:szCs w:val="44"/>
              </w:rPr>
            </w:pPr>
            <w:r>
              <w:rPr>
                <w:noProof/>
                <w:sz w:val="72"/>
                <w:szCs w:val="72"/>
              </w:rPr>
              <mc:AlternateContent>
                <mc:Choice Requires="wps">
                  <w:drawing>
                    <wp:anchor distT="0" distB="0" distL="114300" distR="114300" simplePos="0" relativeHeight="251659264" behindDoc="0" locked="0" layoutInCell="1" allowOverlap="1" wp14:anchorId="3EF93B03" wp14:editId="2551F2AD">
                      <wp:simplePos x="0" y="0"/>
                      <wp:positionH relativeFrom="column">
                        <wp:posOffset>-6985</wp:posOffset>
                      </wp:positionH>
                      <wp:positionV relativeFrom="paragraph">
                        <wp:posOffset>198120</wp:posOffset>
                      </wp:positionV>
                      <wp:extent cx="2159000" cy="1838325"/>
                      <wp:effectExtent l="0" t="0" r="0" b="0"/>
                      <wp:wrapNone/>
                      <wp:docPr id="5" name="Text Box 5"/>
                      <wp:cNvGraphicFramePr/>
                      <a:graphic xmlns:a="http://schemas.openxmlformats.org/drawingml/2006/main">
                        <a:graphicData uri="http://schemas.microsoft.com/office/word/2010/wordprocessingShape">
                          <wps:wsp>
                            <wps:cNvSpPr txBox="1"/>
                            <wps:spPr>
                              <a:xfrm>
                                <a:off x="0" y="0"/>
                                <a:ext cx="2159000" cy="1838325"/>
                              </a:xfrm>
                              <a:prstGeom prst="rect">
                                <a:avLst/>
                              </a:prstGeom>
                              <a:noFill/>
                              <a:ln w="6350">
                                <a:noFill/>
                              </a:ln>
                            </wps:spPr>
                            <wps:txbx>
                              <w:txbxContent>
                                <w:p w14:paraId="249A614C" w14:textId="77777777" w:rsidR="00E23DD9" w:rsidRPr="00E23DD9" w:rsidRDefault="00E23DD9">
                                  <w:pPr>
                                    <w:rPr>
                                      <w:rFonts w:asciiTheme="majorHAnsi" w:hAnsiTheme="majorHAnsi"/>
                                      <w:b/>
                                      <w:bCs/>
                                      <w:sz w:val="72"/>
                                      <w:szCs w:val="72"/>
                                    </w:rPr>
                                  </w:pPr>
                                  <w:r w:rsidRPr="00E23DD9">
                                    <w:rPr>
                                      <w:rFonts w:asciiTheme="majorHAnsi" w:hAnsiTheme="majorHAnsi"/>
                                      <w:b/>
                                      <w:bCs/>
                                      <w:sz w:val="72"/>
                                      <w:szCs w:val="72"/>
                                    </w:rPr>
                                    <w:t>Blawnox Borough News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F93B03" id="_x0000_t202" coordsize="21600,21600" o:spt="202" path="m,l,21600r21600,l21600,xe">
                      <v:stroke joinstyle="miter"/>
                      <v:path gradientshapeok="t" o:connecttype="rect"/>
                    </v:shapetype>
                    <v:shape id="Text Box 5" o:spid="_x0000_s1026" type="#_x0000_t202" style="position:absolute;margin-left:-.55pt;margin-top:15.6pt;width:170pt;height:14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" filled="f" stroked="f" strokeweight=".5pt">
                      <v:textbox>
                        <w:txbxContent>
                          <w:p w14:paraId="249A614C" w14:textId="77777777" w:rsidR="00E23DD9" w:rsidRPr="00E23DD9" w:rsidRDefault="00E23DD9">
                            <w:pPr>
                              <w:rPr>
                                <w:rFonts w:asciiTheme="majorHAnsi" w:hAnsiTheme="majorHAnsi"/>
                                <w:b/>
                                <w:bCs/>
                                <w:sz w:val="72"/>
                                <w:szCs w:val="72"/>
                              </w:rPr>
                            </w:pPr>
                            <w:r w:rsidRPr="00E23DD9">
                              <w:rPr>
                                <w:rFonts w:asciiTheme="majorHAnsi" w:hAnsiTheme="majorHAnsi"/>
                                <w:b/>
                                <w:bCs/>
                                <w:sz w:val="72"/>
                                <w:szCs w:val="72"/>
                              </w:rPr>
                              <w:t>Blawnox Borough News</w:t>
                            </w:r>
                          </w:p>
                        </w:txbxContent>
                      </v:textbox>
                    </v:shape>
                  </w:pict>
                </mc:Fallback>
              </mc:AlternateContent>
            </w:r>
            <w:r>
              <w:rPr>
                <w:sz w:val="72"/>
                <w:szCs w:val="72"/>
              </w:rPr>
              <w:t xml:space="preserve">                    </w:t>
            </w:r>
          </w:p>
          <w:p w14:paraId="7F302477" w14:textId="41E00AFF" w:rsidR="00843033" w:rsidRPr="00523799" w:rsidRDefault="007453FF" w:rsidP="00523799">
            <w:pPr>
              <w:pStyle w:val="Title"/>
              <w:spacing w:after="160"/>
              <w:rPr>
                <w:sz w:val="72"/>
                <w:szCs w:val="72"/>
              </w:rPr>
            </w:pPr>
            <w:r>
              <w:rPr>
                <w:noProof/>
              </w:rPr>
              <mc:AlternateContent>
                <mc:Choice Requires="wps">
                  <w:drawing>
                    <wp:anchor distT="0" distB="0" distL="114300" distR="114300" simplePos="0" relativeHeight="251723776" behindDoc="0" locked="0" layoutInCell="1" allowOverlap="1" wp14:anchorId="41EA28D1" wp14:editId="285718CC">
                      <wp:simplePos x="0" y="0"/>
                      <wp:positionH relativeFrom="column">
                        <wp:posOffset>-344690</wp:posOffset>
                      </wp:positionH>
                      <wp:positionV relativeFrom="paragraph">
                        <wp:posOffset>1708932</wp:posOffset>
                      </wp:positionV>
                      <wp:extent cx="5003419" cy="1867166"/>
                      <wp:effectExtent l="0" t="0" r="0" b="0"/>
                      <wp:wrapNone/>
                      <wp:docPr id="1" name="Text Box 1"/>
                      <wp:cNvGraphicFramePr/>
                      <a:graphic xmlns:a="http://schemas.openxmlformats.org/drawingml/2006/main">
                        <a:graphicData uri="http://schemas.microsoft.com/office/word/2010/wordprocessingShape">
                          <wps:wsp>
                            <wps:cNvSpPr txBox="1"/>
                            <wps:spPr>
                              <a:xfrm>
                                <a:off x="0" y="0"/>
                                <a:ext cx="5003419" cy="1867166"/>
                              </a:xfrm>
                              <a:prstGeom prst="rect">
                                <a:avLst/>
                              </a:prstGeom>
                              <a:noFill/>
                              <a:ln w="6350">
                                <a:noFill/>
                              </a:ln>
                            </wps:spPr>
                            <wps:txbx>
                              <w:txbxContent>
                                <w:p w14:paraId="23F92256" w14:textId="77777777" w:rsidR="007453FF" w:rsidRPr="00CD5BB9" w:rsidRDefault="007453FF" w:rsidP="007453FF">
                                  <w:pPr>
                                    <w:pStyle w:val="Heading2"/>
                                    <w:spacing w:before="0"/>
                                    <w:rPr>
                                      <w:b/>
                                      <w:bCs w:val="0"/>
                                      <w:sz w:val="36"/>
                                      <w:szCs w:val="36"/>
                                    </w:rPr>
                                  </w:pPr>
                                  <w:r>
                                    <w:rPr>
                                      <w:b/>
                                      <w:bCs w:val="0"/>
                                      <w:sz w:val="36"/>
                                      <w:szCs w:val="36"/>
                                    </w:rPr>
                                    <w:t>Borough Offices Closed to the Public</w:t>
                                  </w:r>
                                </w:p>
                                <w:p w14:paraId="27A711D7" w14:textId="370AD1C9" w:rsidR="007453FF" w:rsidRPr="005A56D7" w:rsidRDefault="007453FF" w:rsidP="007453FF">
                                  <w:pPr>
                                    <w:pStyle w:val="Heading3"/>
                                    <w:rPr>
                                      <w:color w:val="auto"/>
                                      <w:sz w:val="32"/>
                                      <w:szCs w:val="32"/>
                                    </w:rPr>
                                  </w:pPr>
                                  <w:r>
                                    <w:rPr>
                                      <w:color w:val="auto"/>
                                      <w:sz w:val="32"/>
                                      <w:szCs w:val="32"/>
                                    </w:rPr>
                                    <w:t xml:space="preserve">The Borough of </w:t>
                                  </w:r>
                                  <w:proofErr w:type="spellStart"/>
                                  <w:r>
                                    <w:rPr>
                                      <w:color w:val="auto"/>
                                      <w:sz w:val="32"/>
                                      <w:szCs w:val="32"/>
                                    </w:rPr>
                                    <w:t>Blawnox</w:t>
                                  </w:r>
                                  <w:proofErr w:type="spellEnd"/>
                                  <w:r>
                                    <w:rPr>
                                      <w:color w:val="auto"/>
                                      <w:sz w:val="32"/>
                                      <w:szCs w:val="32"/>
                                    </w:rPr>
                                    <w:t xml:space="preserve"> Offices are closed to the Public until further notice. Payments can still be dropped off in the drop box located to the right of the front door. Please call 412-828-4141 or email </w:t>
                                  </w:r>
                                  <w:hyperlink r:id="rId9" w:history="1">
                                    <w:r w:rsidRPr="00AA567B">
                                      <w:rPr>
                                        <w:rStyle w:val="Hyperlink"/>
                                        <w:sz w:val="32"/>
                                        <w:szCs w:val="32"/>
                                      </w:rPr>
                                      <w:t>blxoffice@blawnox.net</w:t>
                                    </w:r>
                                  </w:hyperlink>
                                  <w:r>
                                    <w:rPr>
                                      <w:color w:val="auto"/>
                                      <w:sz w:val="32"/>
                                      <w:szCs w:val="32"/>
                                    </w:rPr>
                                    <w:t xml:space="preserve"> with any questions or concerns.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EA28D1" id="_x0000_t202" coordsize="21600,21600" o:spt="202" path="m,l,21600r21600,l21600,xe">
                      <v:stroke joinstyle="miter"/>
                      <v:path gradientshapeok="t" o:connecttype="rect"/>
                    </v:shapetype>
                    <v:shape id="Text Box 1" o:spid="_x0000_s1027" type="#_x0000_t202" style="position:absolute;margin-left:-27.15pt;margin-top:134.55pt;width:393.95pt;height:147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" filled="f" stroked="f" strokeweight=".5pt">
                      <v:textbox>
                        <w:txbxContent>
                          <w:p w14:paraId="23F92256" w14:textId="77777777" w:rsidR="007453FF" w:rsidRPr="00CD5BB9" w:rsidRDefault="007453FF" w:rsidP="007453FF">
                            <w:pPr>
                              <w:pStyle w:val="Heading2"/>
                              <w:spacing w:before="0"/>
                              <w:rPr>
                                <w:b/>
                                <w:bCs w:val="0"/>
                                <w:sz w:val="36"/>
                                <w:szCs w:val="36"/>
                              </w:rPr>
                            </w:pPr>
                            <w:r>
                              <w:rPr>
                                <w:b/>
                                <w:bCs w:val="0"/>
                                <w:sz w:val="36"/>
                                <w:szCs w:val="36"/>
                              </w:rPr>
                              <w:t>Borough Offices Closed to the Public</w:t>
                            </w:r>
                          </w:p>
                          <w:p w14:paraId="27A711D7" w14:textId="370AD1C9" w:rsidR="007453FF" w:rsidRPr="005A56D7" w:rsidRDefault="007453FF" w:rsidP="007453FF">
                            <w:pPr>
                              <w:pStyle w:val="Heading3"/>
                              <w:rPr>
                                <w:color w:val="auto"/>
                                <w:sz w:val="32"/>
                                <w:szCs w:val="32"/>
                              </w:rPr>
                            </w:pPr>
                            <w:r>
                              <w:rPr>
                                <w:color w:val="auto"/>
                                <w:sz w:val="32"/>
                                <w:szCs w:val="32"/>
                              </w:rPr>
                              <w:t xml:space="preserve">The Borough of </w:t>
                            </w:r>
                            <w:proofErr w:type="spellStart"/>
                            <w:r>
                              <w:rPr>
                                <w:color w:val="auto"/>
                                <w:sz w:val="32"/>
                                <w:szCs w:val="32"/>
                              </w:rPr>
                              <w:t>Blawnox</w:t>
                            </w:r>
                            <w:proofErr w:type="spellEnd"/>
                            <w:r>
                              <w:rPr>
                                <w:color w:val="auto"/>
                                <w:sz w:val="32"/>
                                <w:szCs w:val="32"/>
                              </w:rPr>
                              <w:t xml:space="preserve"> Offices are closed to the Public until further notice. Payments can still be dropped off in the drop box located to the right of the front door. Please call 412-828-4141 or email </w:t>
                            </w:r>
                            <w:hyperlink r:id="rId10" w:history="1">
                              <w:r w:rsidRPr="00AA567B">
                                <w:rPr>
                                  <w:rStyle w:val="Hyperlink"/>
                                  <w:sz w:val="32"/>
                                  <w:szCs w:val="32"/>
                                </w:rPr>
                                <w:t>blxoffice@blawnox.net</w:t>
                              </w:r>
                            </w:hyperlink>
                            <w:r>
                              <w:rPr>
                                <w:color w:val="auto"/>
                                <w:sz w:val="32"/>
                                <w:szCs w:val="32"/>
                              </w:rPr>
                              <w:t xml:space="preserve"> with any questions or concerns.</w:t>
                            </w:r>
                          </w:p>
                        </w:txbxContent>
                      </v:textbox>
                    </v:shape>
                  </w:pict>
                </mc:Fallback>
              </mc:AlternateContent>
            </w:r>
            <w:r w:rsidR="00E23DD9">
              <w:rPr>
                <w:sz w:val="72"/>
                <w:szCs w:val="72"/>
              </w:rPr>
              <w:t xml:space="preserve">                      </w:t>
            </w:r>
            <w:r w:rsidR="00E23DD9">
              <w:rPr>
                <w:noProof/>
              </w:rPr>
              <w:drawing>
                <wp:inline distT="0" distB="0" distL="0" distR="0" wp14:anchorId="5F017157" wp14:editId="5565F623">
                  <wp:extent cx="1598480" cy="179070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ld English B.jpg"/>
                          <pic:cNvPicPr/>
                        </pic:nvPicPr>
                        <pic:blipFill>
                          <a:blip r:embed="rId11"/>
                          <a:stretch>
                            <a:fillRect/>
                          </a:stretch>
                        </pic:blipFill>
                        <pic:spPr>
                          <a:xfrm>
                            <a:off x="0" y="0"/>
                            <a:ext cx="1598480" cy="1790700"/>
                          </a:xfrm>
                          <a:prstGeom prst="rect">
                            <a:avLst/>
                          </a:prstGeom>
                        </pic:spPr>
                      </pic:pic>
                    </a:graphicData>
                  </a:graphic>
                </wp:inline>
              </w:drawing>
            </w:r>
            <w:r w:rsidR="00AA5F61" w:rsidRPr="003A7085">
              <w:rPr>
                <w:noProof/>
                <w:sz w:val="32"/>
                <w:szCs w:val="32"/>
              </w:rPr>
              <mc:AlternateContent>
                <mc:Choice Requires="wps">
                  <w:drawing>
                    <wp:inline distT="0" distB="0" distL="0" distR="0" wp14:anchorId="27272EF0" wp14:editId="43DE6CB3">
                      <wp:extent cx="93953" cy="1392376"/>
                      <wp:effectExtent l="0" t="0" r="1905" b="0"/>
                      <wp:docPr id="14" name="Rectangle 14" descr="white space"/>
                      <wp:cNvGraphicFramePr/>
                      <a:graphic xmlns:a="http://schemas.openxmlformats.org/drawingml/2006/main">
                        <a:graphicData uri="http://schemas.microsoft.com/office/word/2010/wordprocessingShape">
                          <wps:wsp>
                            <wps:cNvSpPr/>
                            <wps:spPr>
                              <a:xfrm>
                                <a:off x="0" y="0"/>
                                <a:ext cx="93953" cy="139237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E5A7CBD" id="Rectangle 14" o:spid="_x0000_s1026" alt="white space" style="width:7.4pt;height:109.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" fillcolor="white [3212]" stroked="f" strokeweight="1pt">
                      <w10:anchorlock/>
                    </v:rect>
                  </w:pict>
                </mc:Fallback>
              </mc:AlternateContent>
            </w:r>
          </w:p>
          <w:p w14:paraId="4BF6D26F" w14:textId="4ACFF370" w:rsidR="006938D0" w:rsidRDefault="006938D0" w:rsidP="001A3973">
            <w:pPr>
              <w:jc w:val="center"/>
            </w:pPr>
          </w:p>
          <w:p w14:paraId="621CDE62" w14:textId="67F0661F" w:rsidR="006938D0" w:rsidRDefault="006938D0" w:rsidP="001A3973">
            <w:pPr>
              <w:jc w:val="center"/>
            </w:pPr>
          </w:p>
          <w:p w14:paraId="08494E18" w14:textId="0BC7BF68" w:rsidR="006938D0" w:rsidRDefault="006938D0" w:rsidP="001A3973">
            <w:pPr>
              <w:jc w:val="center"/>
            </w:pPr>
          </w:p>
          <w:p w14:paraId="2BDC9BD0" w14:textId="5825EC1D" w:rsidR="006938D0" w:rsidRDefault="006938D0" w:rsidP="001A3973">
            <w:pPr>
              <w:jc w:val="center"/>
            </w:pPr>
          </w:p>
          <w:p w14:paraId="7609CA43" w14:textId="494D3491" w:rsidR="006938D0" w:rsidRDefault="006938D0" w:rsidP="001A3973">
            <w:pPr>
              <w:jc w:val="center"/>
            </w:pPr>
          </w:p>
          <w:p w14:paraId="77B1D193" w14:textId="69573503" w:rsidR="006938D0" w:rsidRDefault="006938D0" w:rsidP="001A3973">
            <w:pPr>
              <w:jc w:val="center"/>
            </w:pPr>
          </w:p>
          <w:p w14:paraId="57E091F0" w14:textId="11AFE822" w:rsidR="006938D0" w:rsidRDefault="006938D0" w:rsidP="001A3973">
            <w:pPr>
              <w:jc w:val="center"/>
            </w:pPr>
          </w:p>
          <w:p w14:paraId="36004F44" w14:textId="6D92E3C2" w:rsidR="006938D0" w:rsidRDefault="00A63669" w:rsidP="001A3973">
            <w:pPr>
              <w:jc w:val="center"/>
            </w:pPr>
            <w:r>
              <w:rPr>
                <w:noProof/>
              </w:rPr>
              <mc:AlternateContent>
                <mc:Choice Requires="wps">
                  <w:drawing>
                    <wp:anchor distT="0" distB="0" distL="114300" distR="114300" simplePos="0" relativeHeight="251717632" behindDoc="0" locked="0" layoutInCell="1" allowOverlap="1" wp14:anchorId="48D24D52" wp14:editId="14D46964">
                      <wp:simplePos x="0" y="0"/>
                      <wp:positionH relativeFrom="column">
                        <wp:posOffset>-344170</wp:posOffset>
                      </wp:positionH>
                      <wp:positionV relativeFrom="paragraph">
                        <wp:posOffset>240665</wp:posOffset>
                      </wp:positionV>
                      <wp:extent cx="5092954" cy="5294376"/>
                      <wp:effectExtent l="0" t="0" r="0" b="0"/>
                      <wp:wrapNone/>
                      <wp:docPr id="13" name="Text Box 13"/>
                      <wp:cNvGraphicFramePr/>
                      <a:graphic xmlns:a="http://schemas.openxmlformats.org/drawingml/2006/main">
                        <a:graphicData uri="http://schemas.microsoft.com/office/word/2010/wordprocessingShape">
                          <wps:wsp>
                            <wps:cNvSpPr txBox="1"/>
                            <wps:spPr>
                              <a:xfrm>
                                <a:off x="0" y="0"/>
                                <a:ext cx="5092954" cy="5294376"/>
                              </a:xfrm>
                              <a:prstGeom prst="rect">
                                <a:avLst/>
                              </a:prstGeom>
                              <a:noFill/>
                              <a:ln w="6350">
                                <a:noFill/>
                              </a:ln>
                            </wps:spPr>
                            <wps:txbx>
                              <w:txbxContent>
                                <w:p w14:paraId="0DB5BA60" w14:textId="4D9195D0" w:rsidR="00205BBF" w:rsidRPr="007453FF" w:rsidRDefault="00D754AF" w:rsidP="00205BBF">
                                  <w:pPr>
                                    <w:pStyle w:val="Heading2"/>
                                    <w:spacing w:before="0"/>
                                    <w:rPr>
                                      <w:b/>
                                      <w:bCs w:val="0"/>
                                      <w:color w:val="E79A1C" w:themeColor="accent2" w:themeShade="BF"/>
                                      <w:sz w:val="36"/>
                                      <w:szCs w:val="36"/>
                                    </w:rPr>
                                  </w:pPr>
                                  <w:r w:rsidRPr="007453FF">
                                    <w:rPr>
                                      <w:b/>
                                      <w:bCs w:val="0"/>
                                      <w:color w:val="E79A1C" w:themeColor="accent2" w:themeShade="BF"/>
                                      <w:sz w:val="36"/>
                                      <w:szCs w:val="36"/>
                                    </w:rPr>
                                    <w:t>Memorial Day 2020</w:t>
                                  </w:r>
                                </w:p>
                                <w:p w14:paraId="304FB2AD" w14:textId="32204FF4" w:rsidR="00205BBF" w:rsidRPr="005A56D7" w:rsidRDefault="00D754AF" w:rsidP="005A56D7">
                                  <w:pPr>
                                    <w:pStyle w:val="Heading3"/>
                                    <w:rPr>
                                      <w:color w:val="auto"/>
                                      <w:sz w:val="32"/>
                                      <w:szCs w:val="32"/>
                                    </w:rPr>
                                  </w:pPr>
                                  <w:r>
                                    <w:rPr>
                                      <w:color w:val="auto"/>
                                      <w:sz w:val="32"/>
                                      <w:szCs w:val="32"/>
                                    </w:rPr>
                                    <w:t>With much regret, Blawnox Borough has made the difficult decision to cancel our Memorial Day Parade</w:t>
                                  </w:r>
                                  <w:r w:rsidR="00A5122E">
                                    <w:rPr>
                                      <w:color w:val="auto"/>
                                      <w:sz w:val="32"/>
                                      <w:szCs w:val="32"/>
                                    </w:rPr>
                                    <w:t xml:space="preserve"> and festivities due to the COVID-19 Pandemic. A canceled parade does not diminish the feelings of respect we as a Borough have for all those who have made the ultimate sacrifice for our freedom. In order to show our support and respect to the families of those who have made the ultimate sacrifice, our current Military Members and our Veterans we ask that community members take the time to decorate their doors, porches, or yards for Memorial Day weekend. If you decide to join us in celebrating please take the time to share your pictures on social media and use the hashtag #BlawnoxRemembers. The Borough will be joining in on the support by hanging our Hometown Hero Military Banners.</w:t>
                                  </w:r>
                                  <w:r w:rsidR="00A63669">
                                    <w:rPr>
                                      <w:color w:val="auto"/>
                                      <w:sz w:val="32"/>
                                      <w:szCs w:val="32"/>
                                    </w:rPr>
                                    <w:t xml:space="preserve"> Check our website at </w:t>
                                  </w:r>
                                  <w:hyperlink r:id="rId12" w:history="1">
                                    <w:r w:rsidR="00A63669" w:rsidRPr="00573ADB">
                                      <w:rPr>
                                        <w:rStyle w:val="Hyperlink"/>
                                        <w:sz w:val="32"/>
                                        <w:szCs w:val="32"/>
                                      </w:rPr>
                                      <w:t>www.blawnox.com</w:t>
                                    </w:r>
                                  </w:hyperlink>
                                  <w:r w:rsidR="00A63669">
                                    <w:rPr>
                                      <w:color w:val="auto"/>
                                      <w:sz w:val="32"/>
                                      <w:szCs w:val="32"/>
                                    </w:rPr>
                                    <w:t xml:space="preserve"> for a special Memorial Day tribute! </w:t>
                                  </w:r>
                                  <w:proofErr w:type="spellStart"/>
                                  <w:r w:rsidR="00A63669">
                                    <w:rPr>
                                      <w:color w:val="auto"/>
                                      <w:sz w:val="32"/>
                                      <w:szCs w:val="32"/>
                                    </w:rPr>
                                    <w:t>Blawnox</w:t>
                                  </w:r>
                                  <w:proofErr w:type="spellEnd"/>
                                  <w:r w:rsidR="00A63669">
                                    <w:rPr>
                                      <w:color w:val="auto"/>
                                      <w:sz w:val="32"/>
                                      <w:szCs w:val="32"/>
                                    </w:rPr>
                                    <w:t xml:space="preserve"> First Responders will parade through the town at</w:t>
                                  </w:r>
                                  <w:r w:rsidR="005B6C60">
                                    <w:rPr>
                                      <w:color w:val="auto"/>
                                      <w:sz w:val="32"/>
                                      <w:szCs w:val="32"/>
                                    </w:rPr>
                                    <w:t xml:space="preserve"> 10:00 am.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D24D52" id="_x0000_t202" coordsize="21600,21600" o:spt="202" path="m,l,21600r21600,l21600,xe">
                      <v:stroke joinstyle="miter"/>
                      <v:path gradientshapeok="t" o:connecttype="rect"/>
                    </v:shapetype>
                    <v:shape id="Text Box 13" o:spid="_x0000_s1028" type="#_x0000_t202" style="position:absolute;left:0;text-align:left;margin-left:-27.1pt;margin-top:18.95pt;width:401pt;height:416.9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" filled="f" stroked="f" strokeweight=".5pt">
                      <v:textbox>
                        <w:txbxContent>
                          <w:p w14:paraId="0DB5BA60" w14:textId="4D9195D0" w:rsidR="00205BBF" w:rsidRPr="007453FF" w:rsidRDefault="00D754AF" w:rsidP="00205BBF">
                            <w:pPr>
                              <w:pStyle w:val="Heading2"/>
                              <w:spacing w:before="0"/>
                              <w:rPr>
                                <w:b/>
                                <w:bCs w:val="0"/>
                                <w:color w:val="E79A1C" w:themeColor="accent2" w:themeShade="BF"/>
                                <w:sz w:val="36"/>
                                <w:szCs w:val="36"/>
                              </w:rPr>
                            </w:pPr>
                            <w:r w:rsidRPr="007453FF">
                              <w:rPr>
                                <w:b/>
                                <w:bCs w:val="0"/>
                                <w:color w:val="E79A1C" w:themeColor="accent2" w:themeShade="BF"/>
                                <w:sz w:val="36"/>
                                <w:szCs w:val="36"/>
                              </w:rPr>
                              <w:t>Memorial Day 2020</w:t>
                            </w:r>
                          </w:p>
                          <w:p w14:paraId="304FB2AD" w14:textId="32204FF4" w:rsidR="00205BBF" w:rsidRPr="005A56D7" w:rsidRDefault="00D754AF" w:rsidP="005A56D7">
                            <w:pPr>
                              <w:pStyle w:val="Heading3"/>
                              <w:rPr>
                                <w:color w:val="auto"/>
                                <w:sz w:val="32"/>
                                <w:szCs w:val="32"/>
                              </w:rPr>
                            </w:pPr>
                            <w:r>
                              <w:rPr>
                                <w:color w:val="auto"/>
                                <w:sz w:val="32"/>
                                <w:szCs w:val="32"/>
                              </w:rPr>
                              <w:t>With much regret, Blawnox Borough has made the difficult decision to cancel our Memorial Day Parade</w:t>
                            </w:r>
                            <w:r w:rsidR="00A5122E">
                              <w:rPr>
                                <w:color w:val="auto"/>
                                <w:sz w:val="32"/>
                                <w:szCs w:val="32"/>
                              </w:rPr>
                              <w:t xml:space="preserve"> and festivities due to the COVID-19 Pandemic. A canceled parade does not diminish the feelings of respect we as a Borough have for all those who have made the ultimate sacrifice for our freedom. In order to show our support and respect to the families of those who have made the ultimate sacrifice, our current Military Members and our Veterans we ask that community members take the time to decorate their doors, porches, or yards for Memorial Day weekend. If you decide to join us in celebrating please take the time to share your pictures on social media and use the hashtag #BlawnoxRemembers. The Borough will be joining in on the support by hanging our Hometown Hero Military Banners.</w:t>
                            </w:r>
                            <w:r w:rsidR="00A63669">
                              <w:rPr>
                                <w:color w:val="auto"/>
                                <w:sz w:val="32"/>
                                <w:szCs w:val="32"/>
                              </w:rPr>
                              <w:t xml:space="preserve"> Check our website at </w:t>
                            </w:r>
                            <w:hyperlink r:id="rId13" w:history="1">
                              <w:r w:rsidR="00A63669" w:rsidRPr="00573ADB">
                                <w:rPr>
                                  <w:rStyle w:val="Hyperlink"/>
                                  <w:sz w:val="32"/>
                                  <w:szCs w:val="32"/>
                                </w:rPr>
                                <w:t>www.blawnox.com</w:t>
                              </w:r>
                            </w:hyperlink>
                            <w:r w:rsidR="00A63669">
                              <w:rPr>
                                <w:color w:val="auto"/>
                                <w:sz w:val="32"/>
                                <w:szCs w:val="32"/>
                              </w:rPr>
                              <w:t xml:space="preserve"> for a special Memorial Day tribute! </w:t>
                            </w:r>
                            <w:proofErr w:type="spellStart"/>
                            <w:r w:rsidR="00A63669">
                              <w:rPr>
                                <w:color w:val="auto"/>
                                <w:sz w:val="32"/>
                                <w:szCs w:val="32"/>
                              </w:rPr>
                              <w:t>Blawnox</w:t>
                            </w:r>
                            <w:proofErr w:type="spellEnd"/>
                            <w:r w:rsidR="00A63669">
                              <w:rPr>
                                <w:color w:val="auto"/>
                                <w:sz w:val="32"/>
                                <w:szCs w:val="32"/>
                              </w:rPr>
                              <w:t xml:space="preserve"> First Responders will parade through the town at</w:t>
                            </w:r>
                            <w:r w:rsidR="005B6C60">
                              <w:rPr>
                                <w:color w:val="auto"/>
                                <w:sz w:val="32"/>
                                <w:szCs w:val="32"/>
                              </w:rPr>
                              <w:t xml:space="preserve"> 10:00 am. </w:t>
                            </w:r>
                          </w:p>
                        </w:txbxContent>
                      </v:textbox>
                    </v:shape>
                  </w:pict>
                </mc:Fallback>
              </mc:AlternateContent>
            </w:r>
          </w:p>
          <w:p w14:paraId="6D2BEA95" w14:textId="59ECD421" w:rsidR="006938D0" w:rsidRDefault="006938D0" w:rsidP="001A3973">
            <w:pPr>
              <w:jc w:val="center"/>
            </w:pPr>
          </w:p>
          <w:p w14:paraId="6D451C67" w14:textId="494E6B47" w:rsidR="006938D0" w:rsidRDefault="006938D0" w:rsidP="001A3973">
            <w:pPr>
              <w:jc w:val="center"/>
            </w:pPr>
          </w:p>
          <w:p w14:paraId="5DB78469" w14:textId="781739DD" w:rsidR="006938D0" w:rsidRDefault="006938D0" w:rsidP="001A3973">
            <w:pPr>
              <w:jc w:val="center"/>
            </w:pPr>
          </w:p>
          <w:p w14:paraId="4514427B" w14:textId="3E5DF291" w:rsidR="006938D0" w:rsidRDefault="006938D0" w:rsidP="001A3973">
            <w:pPr>
              <w:jc w:val="center"/>
            </w:pPr>
          </w:p>
          <w:p w14:paraId="0806D4EB" w14:textId="4ECACF75" w:rsidR="006938D0" w:rsidRDefault="006938D0" w:rsidP="001A3973">
            <w:pPr>
              <w:jc w:val="center"/>
            </w:pPr>
          </w:p>
          <w:p w14:paraId="1C9667FB" w14:textId="090AA3FF" w:rsidR="006938D0" w:rsidRDefault="006938D0" w:rsidP="001A3973">
            <w:pPr>
              <w:jc w:val="center"/>
            </w:pPr>
          </w:p>
          <w:p w14:paraId="4ABF64EF" w14:textId="768ADA7A" w:rsidR="006938D0" w:rsidRDefault="006938D0" w:rsidP="001A3973">
            <w:pPr>
              <w:jc w:val="center"/>
            </w:pPr>
          </w:p>
          <w:p w14:paraId="4D4C0DB1" w14:textId="3ECEE97D" w:rsidR="007B737B" w:rsidRPr="00F8099A" w:rsidRDefault="007B737B" w:rsidP="001A3973">
            <w:pPr>
              <w:jc w:val="center"/>
            </w:pPr>
          </w:p>
        </w:tc>
      </w:tr>
    </w:tbl>
    <w:tbl>
      <w:tblPr>
        <w:tblStyle w:val="GridTable1Light"/>
        <w:tblW w:w="5208" w:type="pct"/>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20" w:firstRow="1" w:lastRow="0" w:firstColumn="0" w:lastColumn="0" w:noHBand="1" w:noVBand="1"/>
        <w:tblDescription w:val="First table is the layout table for the first page, second table is the layout table for the second page"/>
      </w:tblPr>
      <w:tblGrid>
        <w:gridCol w:w="3600"/>
        <w:gridCol w:w="7829"/>
      </w:tblGrid>
      <w:tr w:rsidR="00523799" w:rsidRPr="00F8099A" w14:paraId="767E7023" w14:textId="77777777" w:rsidTr="00B57D36">
        <w:trPr>
          <w:cnfStyle w:val="100000000000" w:firstRow="1" w:lastRow="0" w:firstColumn="0" w:lastColumn="0" w:oddVBand="0" w:evenVBand="0" w:oddHBand="0" w:evenHBand="0" w:firstRowFirstColumn="0" w:firstRowLastColumn="0" w:lastRowFirstColumn="0" w:lastRowLastColumn="0"/>
          <w:trHeight w:val="13896"/>
        </w:trPr>
        <w:tc>
          <w:tcPr>
            <w:tcW w:w="3600" w:type="dxa"/>
            <w:shd w:val="clear" w:color="auto" w:fill="272D2D" w:themeFill="text2"/>
          </w:tcPr>
          <w:tbl>
            <w:tblPr>
              <w:tblStyle w:val="TableGrid"/>
              <w:tblW w:w="4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389" w:type="dxa"/>
                <w:left w:w="0" w:type="dxa"/>
                <w:right w:w="0" w:type="dxa"/>
              </w:tblCellMar>
              <w:tblLook w:val="04A0" w:firstRow="1" w:lastRow="0" w:firstColumn="1" w:lastColumn="0" w:noHBand="0" w:noVBand="1"/>
              <w:tblDescription w:val="Sidebar layout table"/>
            </w:tblPr>
            <w:tblGrid>
              <w:gridCol w:w="2880"/>
            </w:tblGrid>
            <w:tr w:rsidR="007B737B" w:rsidRPr="00CC55D8" w14:paraId="6CFDEE76" w14:textId="77777777" w:rsidTr="0029481C">
              <w:trPr>
                <w:jc w:val="center"/>
              </w:trPr>
              <w:tc>
                <w:tcPr>
                  <w:tcW w:w="3686" w:type="dxa"/>
                </w:tcPr>
                <w:p w14:paraId="624ADC9A" w14:textId="4C87CB89" w:rsidR="003A7085" w:rsidRPr="00CC55D8" w:rsidRDefault="003A7085" w:rsidP="00A63669">
                  <w:pPr>
                    <w:pStyle w:val="BlockHeading"/>
                  </w:pPr>
                </w:p>
              </w:tc>
            </w:tr>
          </w:tbl>
          <w:p w14:paraId="65472E00" w14:textId="0C05349E" w:rsidR="00BA555D" w:rsidRPr="00C65BF5" w:rsidRDefault="00FD7AE3" w:rsidP="00C65BF5">
            <w:pPr>
              <w:pStyle w:val="BlockHeading"/>
              <w:ind w:left="360"/>
              <w:rPr>
                <w:color w:val="2BB28A" w:themeColor="accent1"/>
              </w:rPr>
            </w:pPr>
            <w:r>
              <w:rPr>
                <w:b/>
                <w:bCs w:val="0"/>
                <w:color w:val="2BB28A" w:themeColor="accent1"/>
              </w:rPr>
              <w:t>Yard Sale</w:t>
            </w:r>
          </w:p>
          <w:p w14:paraId="16DD9708" w14:textId="2BEA5C1E" w:rsidR="00C65BF5" w:rsidRPr="00C65BF5" w:rsidRDefault="00CD5BB9" w:rsidP="00C65BF5">
            <w:pPr>
              <w:pStyle w:val="BlockHeading"/>
              <w:ind w:left="360"/>
            </w:pPr>
            <w:r>
              <w:t>The Community Wide Yard Sale</w:t>
            </w:r>
            <w:r w:rsidR="00FD7AE3">
              <w:t xml:space="preserve"> has been canceled out of an abundance of caution for the community. </w:t>
            </w:r>
          </w:p>
          <w:p w14:paraId="0C8E62EA" w14:textId="7181F819" w:rsidR="00DD35C0" w:rsidRDefault="00DD35C0" w:rsidP="00205BBF">
            <w:pPr>
              <w:pStyle w:val="BlockHeading"/>
              <w:ind w:left="360"/>
              <w:rPr>
                <w:color w:val="2BB28A" w:themeColor="accent1"/>
              </w:rPr>
            </w:pPr>
            <w:r w:rsidRPr="00DD35C0">
              <w:rPr>
                <w:b/>
                <w:bCs w:val="0"/>
                <w:color w:val="2BB28A" w:themeColor="accent1"/>
              </w:rPr>
              <w:t>Census 2020</w:t>
            </w:r>
          </w:p>
          <w:p w14:paraId="2B492620" w14:textId="12E34A63" w:rsidR="00DD35C0" w:rsidRPr="00DD35C0" w:rsidRDefault="00DD35C0" w:rsidP="00DD35C0">
            <w:pPr>
              <w:pStyle w:val="BlockHeading"/>
              <w:ind w:left="360"/>
              <w:rPr>
                <w:bCs w:val="0"/>
                <w:color w:val="2BB28A" w:themeColor="accent1"/>
              </w:rPr>
            </w:pPr>
            <w:r w:rsidRPr="00DD35C0">
              <w:rPr>
                <w:bCs w:val="0"/>
              </w:rPr>
              <w:t xml:space="preserve">If you have not yet taken the opportunity to fill out your 2020 Census please do it now. </w:t>
            </w:r>
            <w:r>
              <w:rPr>
                <w:bCs w:val="0"/>
              </w:rPr>
              <w:t>The Census is extremely important for communities like ours because it determines how funding is allocated.</w:t>
            </w:r>
          </w:p>
          <w:p w14:paraId="7A6E6C14" w14:textId="23CD35D3" w:rsidR="001238AF" w:rsidRPr="001238AF" w:rsidRDefault="001238AF" w:rsidP="00205BBF">
            <w:pPr>
              <w:pStyle w:val="BlockHeading"/>
              <w:ind w:left="360"/>
              <w:rPr>
                <w:b/>
                <w:bCs w:val="0"/>
                <w:color w:val="2BB28A" w:themeColor="accent1"/>
              </w:rPr>
            </w:pPr>
            <w:r w:rsidRPr="001238AF">
              <w:rPr>
                <w:b/>
                <w:bCs w:val="0"/>
                <w:color w:val="2BB28A" w:themeColor="accent1"/>
              </w:rPr>
              <w:t>Dumpster Pick Up Notice</w:t>
            </w:r>
          </w:p>
          <w:p w14:paraId="0AB89673" w14:textId="678E7053" w:rsidR="001238AF" w:rsidRDefault="001238AF" w:rsidP="001238AF">
            <w:pPr>
              <w:pStyle w:val="BlockHeading"/>
              <w:ind w:left="360"/>
              <w:rPr>
                <w:color w:val="2BB28A" w:themeColor="accent1"/>
              </w:rPr>
            </w:pPr>
            <w:r>
              <w:rPr>
                <w:bCs w:val="0"/>
              </w:rPr>
              <w:t xml:space="preserve">Dumpsters in the Borough may not be picked up before 6:00 am. </w:t>
            </w:r>
          </w:p>
          <w:p w14:paraId="2C584E35" w14:textId="79353ED6" w:rsidR="00205BBF" w:rsidRPr="00C65BF5" w:rsidRDefault="00205BBF" w:rsidP="00205BBF">
            <w:pPr>
              <w:pStyle w:val="BlockHeading"/>
              <w:ind w:left="360"/>
              <w:rPr>
                <w:color w:val="2BB28A" w:themeColor="accent1"/>
              </w:rPr>
            </w:pPr>
            <w:r>
              <w:rPr>
                <w:b/>
                <w:bCs w:val="0"/>
                <w:color w:val="2BB28A" w:themeColor="accent1"/>
              </w:rPr>
              <w:t>Important Information</w:t>
            </w:r>
          </w:p>
          <w:p w14:paraId="52BD22F7" w14:textId="7D274507" w:rsidR="00205BBF" w:rsidRPr="00C65BF5" w:rsidRDefault="00205BBF" w:rsidP="00205BBF">
            <w:pPr>
              <w:pStyle w:val="BlockHeading"/>
              <w:ind w:left="360"/>
            </w:pPr>
            <w:r>
              <w:t xml:space="preserve">The Borough Office will be closed on </w:t>
            </w:r>
            <w:r w:rsidR="00DD35C0">
              <w:t>Memorial Day May 25</w:t>
            </w:r>
            <w:r w:rsidR="00DD35C0" w:rsidRPr="00DD35C0">
              <w:rPr>
                <w:vertAlign w:val="superscript"/>
              </w:rPr>
              <w:t>th</w:t>
            </w:r>
            <w:r>
              <w:t xml:space="preserve">, 2020. </w:t>
            </w:r>
          </w:p>
          <w:p w14:paraId="64B221FF" w14:textId="34AB69D9" w:rsidR="00A63669" w:rsidRPr="00CC55D8" w:rsidRDefault="00A63669" w:rsidP="00237DDF">
            <w:pPr>
              <w:pStyle w:val="BlockHeading"/>
              <w:ind w:left="360"/>
            </w:pPr>
          </w:p>
        </w:tc>
        <w:tc>
          <w:tcPr>
            <w:tcW w:w="7829" w:type="dxa"/>
            <w:tcMar>
              <w:left w:w="677" w:type="dxa"/>
            </w:tcMar>
          </w:tcPr>
          <w:p w14:paraId="202ABC9F" w14:textId="1AAE1135" w:rsidR="00E23DD9" w:rsidRDefault="0098455A" w:rsidP="001E1E6D">
            <w:pPr>
              <w:pStyle w:val="Answer"/>
              <w:jc w:val="right"/>
              <w:rPr>
                <w:rFonts w:asciiTheme="majorHAnsi" w:hAnsiTheme="majorHAnsi"/>
                <w:sz w:val="28"/>
                <w:szCs w:val="28"/>
              </w:rPr>
            </w:pPr>
            <w:r>
              <w:rPr>
                <w:noProof/>
              </w:rPr>
              <mc:AlternateContent>
                <mc:Choice Requires="wps">
                  <w:drawing>
                    <wp:anchor distT="0" distB="0" distL="114300" distR="114300" simplePos="0" relativeHeight="251727872" behindDoc="0" locked="0" layoutInCell="1" allowOverlap="1" wp14:anchorId="3B4173CF" wp14:editId="5A4402A7">
                      <wp:simplePos x="0" y="0"/>
                      <wp:positionH relativeFrom="column">
                        <wp:posOffset>-332105</wp:posOffset>
                      </wp:positionH>
                      <wp:positionV relativeFrom="paragraph">
                        <wp:posOffset>-99060</wp:posOffset>
                      </wp:positionV>
                      <wp:extent cx="4810125" cy="2083435"/>
                      <wp:effectExtent l="0" t="0" r="0" b="0"/>
                      <wp:wrapNone/>
                      <wp:docPr id="8" name="Text Box 8"/>
                      <wp:cNvGraphicFramePr/>
                      <a:graphic xmlns:a="http://schemas.openxmlformats.org/drawingml/2006/main">
                        <a:graphicData uri="http://schemas.microsoft.com/office/word/2010/wordprocessingShape">
                          <wps:wsp>
                            <wps:cNvSpPr txBox="1"/>
                            <wps:spPr>
                              <a:xfrm>
                                <a:off x="0" y="0"/>
                                <a:ext cx="4810125" cy="2083435"/>
                              </a:xfrm>
                              <a:prstGeom prst="rect">
                                <a:avLst/>
                              </a:prstGeom>
                              <a:noFill/>
                              <a:ln w="6350">
                                <a:noFill/>
                              </a:ln>
                            </wps:spPr>
                            <wps:txbx>
                              <w:txbxContent>
                                <w:p w14:paraId="6FAF2758" w14:textId="618F89CB" w:rsidR="00260614" w:rsidRPr="00DD35C0" w:rsidRDefault="00260614" w:rsidP="00260614">
                                  <w:pPr>
                                    <w:pStyle w:val="Heading2"/>
                                    <w:spacing w:before="0"/>
                                    <w:rPr>
                                      <w:b/>
                                      <w:bCs w:val="0"/>
                                      <w:sz w:val="36"/>
                                      <w:szCs w:val="36"/>
                                    </w:rPr>
                                  </w:pPr>
                                  <w:r>
                                    <w:rPr>
                                      <w:b/>
                                      <w:bCs w:val="0"/>
                                      <w:sz w:val="36"/>
                                      <w:szCs w:val="36"/>
                                    </w:rPr>
                                    <w:t>Congratulations Class of 2020!</w:t>
                                  </w:r>
                                </w:p>
                                <w:p w14:paraId="2D854BBD" w14:textId="65F43BC6" w:rsidR="00260614" w:rsidRDefault="00260614" w:rsidP="00260614">
                                  <w:pPr>
                                    <w:pStyle w:val="Answer"/>
                                    <w:rPr>
                                      <w:rFonts w:asciiTheme="majorHAnsi" w:hAnsiTheme="majorHAnsi"/>
                                      <w:b/>
                                      <w:bCs w:val="0"/>
                                      <w:sz w:val="32"/>
                                      <w:szCs w:val="32"/>
                                    </w:rPr>
                                  </w:pPr>
                                  <w:proofErr w:type="spellStart"/>
                                  <w:r>
                                    <w:rPr>
                                      <w:rFonts w:asciiTheme="majorHAnsi" w:hAnsiTheme="majorHAnsi"/>
                                      <w:sz w:val="32"/>
                                      <w:szCs w:val="32"/>
                                    </w:rPr>
                                    <w:t>Blawnox</w:t>
                                  </w:r>
                                  <w:proofErr w:type="spellEnd"/>
                                  <w:r>
                                    <w:rPr>
                                      <w:rFonts w:asciiTheme="majorHAnsi" w:hAnsiTheme="majorHAnsi"/>
                                      <w:sz w:val="32"/>
                                      <w:szCs w:val="32"/>
                                    </w:rPr>
                                    <w:t xml:space="preserve"> Borough Council and Administration would like to congratulate all the members of the Class of 2020 on their Graduation!</w:t>
                                  </w:r>
                                  <w:r w:rsidR="0077260C">
                                    <w:rPr>
                                      <w:rFonts w:asciiTheme="majorHAnsi" w:hAnsiTheme="majorHAnsi"/>
                                      <w:sz w:val="32"/>
                                      <w:szCs w:val="32"/>
                                    </w:rPr>
                                    <w:t xml:space="preserve"> We know that this is not how you planned to finish your senior year of high school or college but we are proud of all that you have accomplished. The Borough wishes you luck in all your future </w:t>
                                  </w:r>
                                  <w:r w:rsidR="0098455A">
                                    <w:rPr>
                                      <w:rFonts w:asciiTheme="majorHAnsi" w:hAnsiTheme="majorHAnsi"/>
                                      <w:sz w:val="32"/>
                                      <w:szCs w:val="32"/>
                                    </w:rPr>
                                    <w:t>endeavors</w:t>
                                  </w:r>
                                  <w:r w:rsidR="0077260C">
                                    <w:rPr>
                                      <w:rFonts w:asciiTheme="majorHAnsi" w:hAnsiTheme="majorHAnsi"/>
                                      <w:sz w:val="32"/>
                                      <w:szCs w:val="32"/>
                                    </w:rPr>
                                    <w:t xml:space="preserve">. </w:t>
                                  </w:r>
                                </w:p>
                                <w:p w14:paraId="6DB7535F" w14:textId="77777777" w:rsidR="00260614" w:rsidRDefault="00260614" w:rsidP="002606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4173CF" id="Text Box 8" o:spid="_x0000_s1029" type="#_x0000_t202" style="position:absolute;left:0;text-align:left;margin-left:-26.15pt;margin-top:-7.8pt;width:378.75pt;height:164.0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" filled="f" stroked="f" strokeweight=".5pt">
                      <v:textbox>
                        <w:txbxContent>
                          <w:p w14:paraId="6FAF2758" w14:textId="618F89CB" w:rsidR="00260614" w:rsidRPr="00DD35C0" w:rsidRDefault="00260614" w:rsidP="00260614">
                            <w:pPr>
                              <w:pStyle w:val="Heading2"/>
                              <w:spacing w:before="0"/>
                              <w:rPr>
                                <w:b/>
                                <w:bCs w:val="0"/>
                                <w:sz w:val="36"/>
                                <w:szCs w:val="36"/>
                              </w:rPr>
                            </w:pPr>
                            <w:r>
                              <w:rPr>
                                <w:b/>
                                <w:bCs w:val="0"/>
                                <w:sz w:val="36"/>
                                <w:szCs w:val="36"/>
                              </w:rPr>
                              <w:t>Congratulations Class of 2020!</w:t>
                            </w:r>
                          </w:p>
                          <w:p w14:paraId="2D854BBD" w14:textId="65F43BC6" w:rsidR="00260614" w:rsidRDefault="00260614" w:rsidP="00260614">
                            <w:pPr>
                              <w:pStyle w:val="Answer"/>
                              <w:rPr>
                                <w:rFonts w:asciiTheme="majorHAnsi" w:hAnsiTheme="majorHAnsi"/>
                                <w:b/>
                                <w:bCs w:val="0"/>
                                <w:sz w:val="32"/>
                                <w:szCs w:val="32"/>
                              </w:rPr>
                            </w:pPr>
                            <w:proofErr w:type="spellStart"/>
                            <w:r>
                              <w:rPr>
                                <w:rFonts w:asciiTheme="majorHAnsi" w:hAnsiTheme="majorHAnsi"/>
                                <w:sz w:val="32"/>
                                <w:szCs w:val="32"/>
                              </w:rPr>
                              <w:t>Blawnox</w:t>
                            </w:r>
                            <w:proofErr w:type="spellEnd"/>
                            <w:r>
                              <w:rPr>
                                <w:rFonts w:asciiTheme="majorHAnsi" w:hAnsiTheme="majorHAnsi"/>
                                <w:sz w:val="32"/>
                                <w:szCs w:val="32"/>
                              </w:rPr>
                              <w:t xml:space="preserve"> Borough Council and Administration would like to congratulate all the members of the Class of 2020 on their Graduation!</w:t>
                            </w:r>
                            <w:r w:rsidR="0077260C">
                              <w:rPr>
                                <w:rFonts w:asciiTheme="majorHAnsi" w:hAnsiTheme="majorHAnsi"/>
                                <w:sz w:val="32"/>
                                <w:szCs w:val="32"/>
                              </w:rPr>
                              <w:t xml:space="preserve"> We know that this is not how you planned to finish your senior year of high school or college but we are proud of all that you have accomplished. The Borough wishes you luck in all your future </w:t>
                            </w:r>
                            <w:r w:rsidR="0098455A">
                              <w:rPr>
                                <w:rFonts w:asciiTheme="majorHAnsi" w:hAnsiTheme="majorHAnsi"/>
                                <w:sz w:val="32"/>
                                <w:szCs w:val="32"/>
                              </w:rPr>
                              <w:t>endeavors</w:t>
                            </w:r>
                            <w:r w:rsidR="0077260C">
                              <w:rPr>
                                <w:rFonts w:asciiTheme="majorHAnsi" w:hAnsiTheme="majorHAnsi"/>
                                <w:sz w:val="32"/>
                                <w:szCs w:val="32"/>
                              </w:rPr>
                              <w:t xml:space="preserve">. </w:t>
                            </w:r>
                          </w:p>
                          <w:p w14:paraId="6DB7535F" w14:textId="77777777" w:rsidR="00260614" w:rsidRDefault="00260614" w:rsidP="00260614"/>
                        </w:txbxContent>
                      </v:textbox>
                    </v:shape>
                  </w:pict>
                </mc:Fallback>
              </mc:AlternateContent>
            </w:r>
          </w:p>
          <w:p w14:paraId="5439EAF8" w14:textId="4820384D" w:rsidR="00523799" w:rsidRDefault="004F49B7" w:rsidP="00523799">
            <w:pPr>
              <w:ind w:left="-495"/>
              <w:rPr>
                <w:rFonts w:asciiTheme="majorHAnsi" w:hAnsiTheme="majorHAnsi"/>
                <w:sz w:val="32"/>
                <w:szCs w:val="32"/>
              </w:rPr>
            </w:pPr>
            <w:r>
              <w:rPr>
                <w:rFonts w:asciiTheme="majorHAnsi" w:hAnsiTheme="majorHAnsi"/>
                <w:b w:val="0"/>
                <w:bCs w:val="0"/>
                <w:sz w:val="32"/>
                <w:szCs w:val="32"/>
              </w:rPr>
              <w:t xml:space="preserve"> </w:t>
            </w:r>
          </w:p>
          <w:p w14:paraId="63C8DF52" w14:textId="17F2B182" w:rsidR="00523799" w:rsidRDefault="00523799" w:rsidP="00523799">
            <w:pPr>
              <w:ind w:left="-495"/>
              <w:rPr>
                <w:rFonts w:asciiTheme="majorHAnsi" w:hAnsiTheme="majorHAnsi"/>
                <w:b w:val="0"/>
                <w:sz w:val="32"/>
                <w:szCs w:val="32"/>
              </w:rPr>
            </w:pPr>
          </w:p>
          <w:p w14:paraId="3625F0E7" w14:textId="01F18ECB" w:rsidR="00523799" w:rsidRDefault="00523799" w:rsidP="00523799">
            <w:pPr>
              <w:ind w:left="-495"/>
              <w:rPr>
                <w:rFonts w:asciiTheme="majorHAnsi" w:hAnsiTheme="majorHAnsi"/>
                <w:b w:val="0"/>
                <w:sz w:val="32"/>
                <w:szCs w:val="32"/>
              </w:rPr>
            </w:pPr>
          </w:p>
          <w:p w14:paraId="1917BCAC" w14:textId="293D8F4D" w:rsidR="00523799" w:rsidRDefault="00523799" w:rsidP="00523799">
            <w:pPr>
              <w:ind w:left="-495"/>
              <w:rPr>
                <w:rFonts w:asciiTheme="majorHAnsi" w:hAnsiTheme="majorHAnsi"/>
                <w:b w:val="0"/>
                <w:sz w:val="32"/>
                <w:szCs w:val="32"/>
              </w:rPr>
            </w:pPr>
          </w:p>
          <w:p w14:paraId="302ACB04" w14:textId="7940ACCE" w:rsidR="00523799" w:rsidRDefault="00523799" w:rsidP="00523799">
            <w:pPr>
              <w:ind w:left="-495"/>
              <w:rPr>
                <w:rFonts w:asciiTheme="majorHAnsi" w:hAnsiTheme="majorHAnsi"/>
                <w:b w:val="0"/>
                <w:sz w:val="32"/>
                <w:szCs w:val="32"/>
              </w:rPr>
            </w:pPr>
          </w:p>
          <w:p w14:paraId="4C34BC8A" w14:textId="4347269C" w:rsidR="00523799" w:rsidRDefault="00523799" w:rsidP="00523799">
            <w:pPr>
              <w:ind w:left="-495"/>
              <w:rPr>
                <w:rFonts w:asciiTheme="majorHAnsi" w:hAnsiTheme="majorHAnsi"/>
                <w:b w:val="0"/>
                <w:sz w:val="32"/>
                <w:szCs w:val="32"/>
              </w:rPr>
            </w:pPr>
          </w:p>
          <w:p w14:paraId="789DC920" w14:textId="111CA50F" w:rsidR="00523799" w:rsidRDefault="00523799" w:rsidP="00523799">
            <w:pPr>
              <w:ind w:left="-495"/>
              <w:rPr>
                <w:rFonts w:asciiTheme="majorHAnsi" w:hAnsiTheme="majorHAnsi"/>
                <w:bCs w:val="0"/>
                <w:sz w:val="32"/>
                <w:szCs w:val="32"/>
              </w:rPr>
            </w:pPr>
          </w:p>
          <w:p w14:paraId="6B722CC0" w14:textId="12F4E175" w:rsidR="00953CBD" w:rsidRDefault="0098455A" w:rsidP="00523799">
            <w:pPr>
              <w:ind w:left="-495"/>
              <w:rPr>
                <w:rFonts w:asciiTheme="majorHAnsi" w:hAnsiTheme="majorHAnsi"/>
                <w:bCs w:val="0"/>
                <w:sz w:val="32"/>
                <w:szCs w:val="32"/>
              </w:rPr>
            </w:pPr>
            <w:r>
              <w:rPr>
                <w:noProof/>
              </w:rPr>
              <mc:AlternateContent>
                <mc:Choice Requires="wps">
                  <w:drawing>
                    <wp:anchor distT="0" distB="0" distL="114300" distR="114300" simplePos="0" relativeHeight="251725824" behindDoc="0" locked="0" layoutInCell="1" allowOverlap="1" wp14:anchorId="09EA9889" wp14:editId="7DC97FCD">
                      <wp:simplePos x="0" y="0"/>
                      <wp:positionH relativeFrom="column">
                        <wp:posOffset>-332740</wp:posOffset>
                      </wp:positionH>
                      <wp:positionV relativeFrom="paragraph">
                        <wp:posOffset>57150</wp:posOffset>
                      </wp:positionV>
                      <wp:extent cx="4962525" cy="1014608"/>
                      <wp:effectExtent l="0" t="0" r="0" b="0"/>
                      <wp:wrapNone/>
                      <wp:docPr id="7" name="Text Box 7"/>
                      <wp:cNvGraphicFramePr/>
                      <a:graphic xmlns:a="http://schemas.openxmlformats.org/drawingml/2006/main">
                        <a:graphicData uri="http://schemas.microsoft.com/office/word/2010/wordprocessingShape">
                          <wps:wsp>
                            <wps:cNvSpPr txBox="1"/>
                            <wps:spPr>
                              <a:xfrm>
                                <a:off x="0" y="0"/>
                                <a:ext cx="4962525" cy="1014608"/>
                              </a:xfrm>
                              <a:prstGeom prst="rect">
                                <a:avLst/>
                              </a:prstGeom>
                              <a:noFill/>
                              <a:ln w="6350">
                                <a:noFill/>
                              </a:ln>
                            </wps:spPr>
                            <wps:txbx>
                              <w:txbxContent>
                                <w:p w14:paraId="5A58C230" w14:textId="77777777" w:rsidR="00DC7965" w:rsidRPr="005A56D7" w:rsidRDefault="00DC7965" w:rsidP="00DC7965">
                                  <w:pPr>
                                    <w:pStyle w:val="Heading2"/>
                                    <w:spacing w:before="0"/>
                                    <w:rPr>
                                      <w:b/>
                                      <w:bCs w:val="0"/>
                                      <w:color w:val="E79A1C" w:themeColor="accent2" w:themeShade="BF"/>
                                      <w:sz w:val="36"/>
                                      <w:szCs w:val="36"/>
                                    </w:rPr>
                                  </w:pPr>
                                  <w:proofErr w:type="spellStart"/>
                                  <w:r w:rsidRPr="005A56D7">
                                    <w:rPr>
                                      <w:b/>
                                      <w:bCs w:val="0"/>
                                      <w:color w:val="E79A1C" w:themeColor="accent2" w:themeShade="BF"/>
                                      <w:sz w:val="36"/>
                                      <w:szCs w:val="36"/>
                                    </w:rPr>
                                    <w:t>B</w:t>
                                  </w:r>
                                  <w:r>
                                    <w:rPr>
                                      <w:b/>
                                      <w:bCs w:val="0"/>
                                      <w:color w:val="E79A1C" w:themeColor="accent2" w:themeShade="BF"/>
                                      <w:sz w:val="36"/>
                                      <w:szCs w:val="36"/>
                                    </w:rPr>
                                    <w:t>lawnox</w:t>
                                  </w:r>
                                  <w:proofErr w:type="spellEnd"/>
                                  <w:r>
                                    <w:rPr>
                                      <w:b/>
                                      <w:bCs w:val="0"/>
                                      <w:color w:val="E79A1C" w:themeColor="accent2" w:themeShade="BF"/>
                                      <w:sz w:val="36"/>
                                      <w:szCs w:val="36"/>
                                    </w:rPr>
                                    <w:t xml:space="preserve"> Community Park Closed</w:t>
                                  </w:r>
                                </w:p>
                                <w:p w14:paraId="1A1E892D" w14:textId="164FD6C6" w:rsidR="00DC7965" w:rsidRPr="005A56D7" w:rsidRDefault="00DC7965" w:rsidP="00DC7965">
                                  <w:pPr>
                                    <w:pStyle w:val="Heading3"/>
                                    <w:rPr>
                                      <w:color w:val="auto"/>
                                      <w:sz w:val="32"/>
                                      <w:szCs w:val="32"/>
                                    </w:rPr>
                                  </w:pPr>
                                  <w:r>
                                    <w:rPr>
                                      <w:color w:val="auto"/>
                                      <w:sz w:val="32"/>
                                      <w:szCs w:val="32"/>
                                    </w:rPr>
                                    <w:t xml:space="preserve">The </w:t>
                                  </w:r>
                                  <w:proofErr w:type="spellStart"/>
                                  <w:r>
                                    <w:rPr>
                                      <w:color w:val="auto"/>
                                      <w:sz w:val="32"/>
                                      <w:szCs w:val="32"/>
                                    </w:rPr>
                                    <w:t>Blawnox</w:t>
                                  </w:r>
                                  <w:proofErr w:type="spellEnd"/>
                                  <w:r>
                                    <w:rPr>
                                      <w:color w:val="auto"/>
                                      <w:sz w:val="32"/>
                                      <w:szCs w:val="32"/>
                                    </w:rPr>
                                    <w:t xml:space="preserve"> Community Park is closed until further notice out of an abundance of caution for the community.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EA9889" id="Text Box 7" o:spid="_x0000_s1030" type="#_x0000_t202" style="position:absolute;left:0;text-align:left;margin-left:-26.2pt;margin-top:4.5pt;width:390.75pt;height:79.9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" filled="f" stroked="f" strokeweight=".5pt">
                      <v:textbox>
                        <w:txbxContent>
                          <w:p w14:paraId="5A58C230" w14:textId="77777777" w:rsidR="00DC7965" w:rsidRPr="005A56D7" w:rsidRDefault="00DC7965" w:rsidP="00DC7965">
                            <w:pPr>
                              <w:pStyle w:val="Heading2"/>
                              <w:spacing w:before="0"/>
                              <w:rPr>
                                <w:b/>
                                <w:bCs w:val="0"/>
                                <w:color w:val="E79A1C" w:themeColor="accent2" w:themeShade="BF"/>
                                <w:sz w:val="36"/>
                                <w:szCs w:val="36"/>
                              </w:rPr>
                            </w:pPr>
                            <w:proofErr w:type="spellStart"/>
                            <w:r w:rsidRPr="005A56D7">
                              <w:rPr>
                                <w:b/>
                                <w:bCs w:val="0"/>
                                <w:color w:val="E79A1C" w:themeColor="accent2" w:themeShade="BF"/>
                                <w:sz w:val="36"/>
                                <w:szCs w:val="36"/>
                              </w:rPr>
                              <w:t>B</w:t>
                            </w:r>
                            <w:r>
                              <w:rPr>
                                <w:b/>
                                <w:bCs w:val="0"/>
                                <w:color w:val="E79A1C" w:themeColor="accent2" w:themeShade="BF"/>
                                <w:sz w:val="36"/>
                                <w:szCs w:val="36"/>
                              </w:rPr>
                              <w:t>lawnox</w:t>
                            </w:r>
                            <w:proofErr w:type="spellEnd"/>
                            <w:r>
                              <w:rPr>
                                <w:b/>
                                <w:bCs w:val="0"/>
                                <w:color w:val="E79A1C" w:themeColor="accent2" w:themeShade="BF"/>
                                <w:sz w:val="36"/>
                                <w:szCs w:val="36"/>
                              </w:rPr>
                              <w:t xml:space="preserve"> Community Park Closed</w:t>
                            </w:r>
                          </w:p>
                          <w:p w14:paraId="1A1E892D" w14:textId="164FD6C6" w:rsidR="00DC7965" w:rsidRPr="005A56D7" w:rsidRDefault="00DC7965" w:rsidP="00DC7965">
                            <w:pPr>
                              <w:pStyle w:val="Heading3"/>
                              <w:rPr>
                                <w:color w:val="auto"/>
                                <w:sz w:val="32"/>
                                <w:szCs w:val="32"/>
                              </w:rPr>
                            </w:pPr>
                            <w:r>
                              <w:rPr>
                                <w:color w:val="auto"/>
                                <w:sz w:val="32"/>
                                <w:szCs w:val="32"/>
                              </w:rPr>
                              <w:t xml:space="preserve">The </w:t>
                            </w:r>
                            <w:proofErr w:type="spellStart"/>
                            <w:r>
                              <w:rPr>
                                <w:color w:val="auto"/>
                                <w:sz w:val="32"/>
                                <w:szCs w:val="32"/>
                              </w:rPr>
                              <w:t>Blawnox</w:t>
                            </w:r>
                            <w:proofErr w:type="spellEnd"/>
                            <w:r>
                              <w:rPr>
                                <w:color w:val="auto"/>
                                <w:sz w:val="32"/>
                                <w:szCs w:val="32"/>
                              </w:rPr>
                              <w:t xml:space="preserve"> Community Park is closed until further notice out of an abundance of caution for the community. </w:t>
                            </w:r>
                          </w:p>
                        </w:txbxContent>
                      </v:textbox>
                    </v:shape>
                  </w:pict>
                </mc:Fallback>
              </mc:AlternateContent>
            </w:r>
          </w:p>
          <w:p w14:paraId="56DB4304" w14:textId="3F4C3E93" w:rsidR="00953CBD" w:rsidRDefault="00953CBD" w:rsidP="00523799">
            <w:pPr>
              <w:ind w:left="-495"/>
              <w:rPr>
                <w:rFonts w:asciiTheme="majorHAnsi" w:hAnsiTheme="majorHAnsi"/>
                <w:bCs w:val="0"/>
                <w:sz w:val="32"/>
                <w:szCs w:val="32"/>
              </w:rPr>
            </w:pPr>
          </w:p>
          <w:p w14:paraId="7E944670" w14:textId="0D4ABB08" w:rsidR="00953CBD" w:rsidRDefault="00953CBD" w:rsidP="00523799">
            <w:pPr>
              <w:ind w:left="-495"/>
              <w:rPr>
                <w:rFonts w:asciiTheme="majorHAnsi" w:hAnsiTheme="majorHAnsi"/>
                <w:bCs w:val="0"/>
                <w:sz w:val="32"/>
                <w:szCs w:val="32"/>
              </w:rPr>
            </w:pPr>
          </w:p>
          <w:p w14:paraId="767027A3" w14:textId="56C528DB" w:rsidR="00953CBD" w:rsidRDefault="0098455A" w:rsidP="00523799">
            <w:pPr>
              <w:ind w:left="-495"/>
              <w:rPr>
                <w:rFonts w:asciiTheme="majorHAnsi" w:hAnsiTheme="majorHAnsi"/>
                <w:bCs w:val="0"/>
                <w:sz w:val="32"/>
                <w:szCs w:val="32"/>
              </w:rPr>
            </w:pPr>
            <w:r>
              <w:rPr>
                <w:noProof/>
              </w:rPr>
              <mc:AlternateContent>
                <mc:Choice Requires="wps">
                  <w:drawing>
                    <wp:anchor distT="0" distB="0" distL="114300" distR="114300" simplePos="0" relativeHeight="251719680" behindDoc="0" locked="0" layoutInCell="1" allowOverlap="1" wp14:anchorId="6B0F5949" wp14:editId="69C71763">
                      <wp:simplePos x="0" y="0"/>
                      <wp:positionH relativeFrom="column">
                        <wp:posOffset>-331470</wp:posOffset>
                      </wp:positionH>
                      <wp:positionV relativeFrom="paragraph">
                        <wp:posOffset>269550</wp:posOffset>
                      </wp:positionV>
                      <wp:extent cx="4962525" cy="2123161"/>
                      <wp:effectExtent l="0" t="0" r="0" b="0"/>
                      <wp:wrapNone/>
                      <wp:docPr id="15" name="Text Box 15"/>
                      <wp:cNvGraphicFramePr/>
                      <a:graphic xmlns:a="http://schemas.openxmlformats.org/drawingml/2006/main">
                        <a:graphicData uri="http://schemas.microsoft.com/office/word/2010/wordprocessingShape">
                          <wps:wsp>
                            <wps:cNvSpPr txBox="1"/>
                            <wps:spPr>
                              <a:xfrm>
                                <a:off x="0" y="0"/>
                                <a:ext cx="4962525" cy="2123161"/>
                              </a:xfrm>
                              <a:prstGeom prst="rect">
                                <a:avLst/>
                              </a:prstGeom>
                              <a:noFill/>
                              <a:ln w="6350">
                                <a:noFill/>
                              </a:ln>
                            </wps:spPr>
                            <wps:txbx>
                              <w:txbxContent>
                                <w:p w14:paraId="4F59BBA6" w14:textId="0F0A944B" w:rsidR="005A56D7" w:rsidRPr="007453FF" w:rsidRDefault="005C7FDF" w:rsidP="005A56D7">
                                  <w:pPr>
                                    <w:pStyle w:val="Heading2"/>
                                    <w:spacing w:before="0"/>
                                    <w:rPr>
                                      <w:b/>
                                      <w:bCs w:val="0"/>
                                      <w:sz w:val="36"/>
                                      <w:szCs w:val="36"/>
                                    </w:rPr>
                                  </w:pPr>
                                  <w:r w:rsidRPr="007453FF">
                                    <w:rPr>
                                      <w:b/>
                                      <w:bCs w:val="0"/>
                                      <w:sz w:val="36"/>
                                      <w:szCs w:val="36"/>
                                    </w:rPr>
                                    <w:t>Pennsylvania Primary Voting</w:t>
                                  </w:r>
                                </w:p>
                                <w:p w14:paraId="4080AF10" w14:textId="75EFAA71" w:rsidR="005A56D7" w:rsidRPr="005A56D7" w:rsidRDefault="005C7FDF" w:rsidP="005A56D7">
                                  <w:pPr>
                                    <w:pStyle w:val="Heading3"/>
                                    <w:rPr>
                                      <w:color w:val="auto"/>
                                      <w:sz w:val="32"/>
                                      <w:szCs w:val="32"/>
                                    </w:rPr>
                                  </w:pPr>
                                  <w:r>
                                    <w:rPr>
                                      <w:color w:val="auto"/>
                                      <w:sz w:val="32"/>
                                      <w:szCs w:val="32"/>
                                    </w:rPr>
                                    <w:t>Primary Voting in Pennsylvania has been postponed and will now be held on June 2</w:t>
                                  </w:r>
                                  <w:r w:rsidRPr="005C7FDF">
                                    <w:rPr>
                                      <w:color w:val="auto"/>
                                      <w:sz w:val="32"/>
                                      <w:szCs w:val="32"/>
                                      <w:vertAlign w:val="superscript"/>
                                    </w:rPr>
                                    <w:t>nd</w:t>
                                  </w:r>
                                  <w:r>
                                    <w:rPr>
                                      <w:color w:val="auto"/>
                                      <w:sz w:val="32"/>
                                      <w:szCs w:val="32"/>
                                    </w:rPr>
                                    <w:t xml:space="preserve">, 2020. The Borough of </w:t>
                                  </w:r>
                                  <w:proofErr w:type="spellStart"/>
                                  <w:r>
                                    <w:rPr>
                                      <w:color w:val="auto"/>
                                      <w:sz w:val="32"/>
                                      <w:szCs w:val="32"/>
                                    </w:rPr>
                                    <w:t>Blawnox</w:t>
                                  </w:r>
                                  <w:proofErr w:type="spellEnd"/>
                                  <w:r>
                                    <w:rPr>
                                      <w:color w:val="auto"/>
                                      <w:sz w:val="32"/>
                                      <w:szCs w:val="32"/>
                                    </w:rPr>
                                    <w:t xml:space="preserve"> </w:t>
                                  </w:r>
                                  <w:r w:rsidR="00A157C0">
                                    <w:rPr>
                                      <w:color w:val="auto"/>
                                      <w:sz w:val="32"/>
                                      <w:szCs w:val="32"/>
                                    </w:rPr>
                                    <w:t xml:space="preserve">will vote at the </w:t>
                                  </w:r>
                                  <w:proofErr w:type="spellStart"/>
                                  <w:r w:rsidR="00A157C0">
                                    <w:rPr>
                                      <w:color w:val="auto"/>
                                      <w:sz w:val="32"/>
                                      <w:szCs w:val="32"/>
                                    </w:rPr>
                                    <w:t>Blawnox</w:t>
                                  </w:r>
                                  <w:proofErr w:type="spellEnd"/>
                                  <w:r w:rsidR="00D831B4">
                                    <w:rPr>
                                      <w:color w:val="auto"/>
                                      <w:sz w:val="32"/>
                                      <w:szCs w:val="32"/>
                                    </w:rPr>
                                    <w:t xml:space="preserve"> Volunteer Fire Company at 376 Freeport Road</w:t>
                                  </w:r>
                                  <w:r>
                                    <w:rPr>
                                      <w:color w:val="auto"/>
                                      <w:sz w:val="32"/>
                                      <w:szCs w:val="32"/>
                                    </w:rPr>
                                    <w:t xml:space="preserve">. If you need an Absentee Ballot or a Mail-In Ballot the applications can be found on the Borough Website.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0F5949" id="Text Box 15" o:spid="_x0000_s1031" type="#_x0000_t202" style="position:absolute;left:0;text-align:left;margin-left:-26.1pt;margin-top:21.2pt;width:390.75pt;height:167.2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" filled="f" stroked="f" strokeweight=".5pt">
                      <v:textbox>
                        <w:txbxContent>
                          <w:p w14:paraId="4F59BBA6" w14:textId="0F0A944B" w:rsidR="005A56D7" w:rsidRPr="007453FF" w:rsidRDefault="005C7FDF" w:rsidP="005A56D7">
                            <w:pPr>
                              <w:pStyle w:val="Heading2"/>
                              <w:spacing w:before="0"/>
                              <w:rPr>
                                <w:b/>
                                <w:bCs w:val="0"/>
                                <w:sz w:val="36"/>
                                <w:szCs w:val="36"/>
                              </w:rPr>
                            </w:pPr>
                            <w:r w:rsidRPr="007453FF">
                              <w:rPr>
                                <w:b/>
                                <w:bCs w:val="0"/>
                                <w:sz w:val="36"/>
                                <w:szCs w:val="36"/>
                              </w:rPr>
                              <w:t>Pennsylvania Primary Voting</w:t>
                            </w:r>
                          </w:p>
                          <w:p w14:paraId="4080AF10" w14:textId="75EFAA71" w:rsidR="005A56D7" w:rsidRPr="005A56D7" w:rsidRDefault="005C7FDF" w:rsidP="005A56D7">
                            <w:pPr>
                              <w:pStyle w:val="Heading3"/>
                              <w:rPr>
                                <w:color w:val="auto"/>
                                <w:sz w:val="32"/>
                                <w:szCs w:val="32"/>
                              </w:rPr>
                            </w:pPr>
                            <w:r>
                              <w:rPr>
                                <w:color w:val="auto"/>
                                <w:sz w:val="32"/>
                                <w:szCs w:val="32"/>
                              </w:rPr>
                              <w:t>Primary Voting in Pennsylvania has been postponed and will now be held on June 2</w:t>
                            </w:r>
                            <w:r w:rsidRPr="005C7FDF">
                              <w:rPr>
                                <w:color w:val="auto"/>
                                <w:sz w:val="32"/>
                                <w:szCs w:val="32"/>
                                <w:vertAlign w:val="superscript"/>
                              </w:rPr>
                              <w:t>nd</w:t>
                            </w:r>
                            <w:r>
                              <w:rPr>
                                <w:color w:val="auto"/>
                                <w:sz w:val="32"/>
                                <w:szCs w:val="32"/>
                              </w:rPr>
                              <w:t xml:space="preserve">, 2020. The Borough of </w:t>
                            </w:r>
                            <w:proofErr w:type="spellStart"/>
                            <w:r>
                              <w:rPr>
                                <w:color w:val="auto"/>
                                <w:sz w:val="32"/>
                                <w:szCs w:val="32"/>
                              </w:rPr>
                              <w:t>Blawnox</w:t>
                            </w:r>
                            <w:proofErr w:type="spellEnd"/>
                            <w:r>
                              <w:rPr>
                                <w:color w:val="auto"/>
                                <w:sz w:val="32"/>
                                <w:szCs w:val="32"/>
                              </w:rPr>
                              <w:t xml:space="preserve"> </w:t>
                            </w:r>
                            <w:r w:rsidR="00A157C0">
                              <w:rPr>
                                <w:color w:val="auto"/>
                                <w:sz w:val="32"/>
                                <w:szCs w:val="32"/>
                              </w:rPr>
                              <w:t xml:space="preserve">will vote at the </w:t>
                            </w:r>
                            <w:proofErr w:type="spellStart"/>
                            <w:r w:rsidR="00A157C0">
                              <w:rPr>
                                <w:color w:val="auto"/>
                                <w:sz w:val="32"/>
                                <w:szCs w:val="32"/>
                              </w:rPr>
                              <w:t>Blawnox</w:t>
                            </w:r>
                            <w:proofErr w:type="spellEnd"/>
                            <w:r w:rsidR="00D831B4">
                              <w:rPr>
                                <w:color w:val="auto"/>
                                <w:sz w:val="32"/>
                                <w:szCs w:val="32"/>
                              </w:rPr>
                              <w:t xml:space="preserve"> Volunteer Fire Company at 376 Freeport Road</w:t>
                            </w:r>
                            <w:r>
                              <w:rPr>
                                <w:color w:val="auto"/>
                                <w:sz w:val="32"/>
                                <w:szCs w:val="32"/>
                              </w:rPr>
                              <w:t xml:space="preserve">. If you need an Absentee Ballot or a Mail-In Ballot the applications can be found on the Borough Website. </w:t>
                            </w:r>
                          </w:p>
                        </w:txbxContent>
                      </v:textbox>
                    </v:shape>
                  </w:pict>
                </mc:Fallback>
              </mc:AlternateContent>
            </w:r>
          </w:p>
          <w:p w14:paraId="67364FCA" w14:textId="16B91E1E" w:rsidR="00953CBD" w:rsidRDefault="00953CBD" w:rsidP="00523799">
            <w:pPr>
              <w:ind w:left="-495"/>
              <w:rPr>
                <w:rFonts w:asciiTheme="majorHAnsi" w:hAnsiTheme="majorHAnsi"/>
                <w:bCs w:val="0"/>
                <w:sz w:val="32"/>
                <w:szCs w:val="32"/>
              </w:rPr>
            </w:pPr>
          </w:p>
          <w:p w14:paraId="765023D9" w14:textId="5A7ED950" w:rsidR="00953CBD" w:rsidRDefault="00953CBD" w:rsidP="00523799">
            <w:pPr>
              <w:ind w:left="-495"/>
              <w:rPr>
                <w:rFonts w:asciiTheme="majorHAnsi" w:hAnsiTheme="majorHAnsi"/>
                <w:bCs w:val="0"/>
                <w:sz w:val="32"/>
                <w:szCs w:val="32"/>
              </w:rPr>
            </w:pPr>
          </w:p>
          <w:p w14:paraId="641B84DA" w14:textId="30009698" w:rsidR="00953CBD" w:rsidRDefault="00953CBD" w:rsidP="00523799">
            <w:pPr>
              <w:ind w:left="-495"/>
              <w:rPr>
                <w:rFonts w:asciiTheme="majorHAnsi" w:hAnsiTheme="majorHAnsi"/>
                <w:bCs w:val="0"/>
                <w:sz w:val="32"/>
                <w:szCs w:val="32"/>
              </w:rPr>
            </w:pPr>
          </w:p>
          <w:p w14:paraId="231C17AB" w14:textId="413ABA90" w:rsidR="00953CBD" w:rsidRDefault="00953CBD" w:rsidP="00523799">
            <w:pPr>
              <w:ind w:left="-495"/>
              <w:rPr>
                <w:rFonts w:asciiTheme="majorHAnsi" w:hAnsiTheme="majorHAnsi"/>
                <w:bCs w:val="0"/>
                <w:sz w:val="32"/>
                <w:szCs w:val="32"/>
              </w:rPr>
            </w:pPr>
          </w:p>
          <w:p w14:paraId="2011ADC1" w14:textId="000BD9E4" w:rsidR="00953CBD" w:rsidRDefault="00953CBD" w:rsidP="00523799">
            <w:pPr>
              <w:ind w:left="-495"/>
              <w:rPr>
                <w:rFonts w:asciiTheme="majorHAnsi" w:hAnsiTheme="majorHAnsi"/>
                <w:bCs w:val="0"/>
                <w:sz w:val="32"/>
                <w:szCs w:val="32"/>
              </w:rPr>
            </w:pPr>
          </w:p>
          <w:p w14:paraId="4ADFDB02" w14:textId="6AD14847" w:rsidR="00FA23DB" w:rsidRDefault="00FA23DB" w:rsidP="00FA23DB">
            <w:pPr>
              <w:rPr>
                <w:rFonts w:asciiTheme="majorHAnsi" w:hAnsiTheme="majorHAnsi"/>
                <w:b w:val="0"/>
                <w:sz w:val="32"/>
                <w:szCs w:val="32"/>
              </w:rPr>
            </w:pPr>
          </w:p>
          <w:p w14:paraId="138035DA" w14:textId="6D13BB88" w:rsidR="0093045C" w:rsidRDefault="0093045C" w:rsidP="0093045C">
            <w:pPr>
              <w:ind w:left="-495" w:firstLine="495"/>
              <w:rPr>
                <w:rFonts w:asciiTheme="majorHAnsi" w:hAnsiTheme="majorHAnsi"/>
                <w:b w:val="0"/>
                <w:sz w:val="32"/>
                <w:szCs w:val="32"/>
              </w:rPr>
            </w:pPr>
          </w:p>
          <w:p w14:paraId="1B421AB3" w14:textId="4A1A89F9" w:rsidR="0093045C" w:rsidRDefault="0093045C" w:rsidP="00FA23DB">
            <w:pPr>
              <w:rPr>
                <w:rFonts w:asciiTheme="majorHAnsi" w:hAnsiTheme="majorHAnsi"/>
                <w:b w:val="0"/>
                <w:sz w:val="32"/>
                <w:szCs w:val="32"/>
              </w:rPr>
            </w:pPr>
          </w:p>
          <w:p w14:paraId="71A05136" w14:textId="1F72503E" w:rsidR="0093045C" w:rsidRDefault="00B720A6" w:rsidP="00FA23DB">
            <w:pPr>
              <w:rPr>
                <w:rFonts w:asciiTheme="majorHAnsi" w:hAnsiTheme="majorHAnsi"/>
                <w:b w:val="0"/>
                <w:sz w:val="32"/>
                <w:szCs w:val="32"/>
              </w:rPr>
            </w:pPr>
            <w:r>
              <w:rPr>
                <w:noProof/>
              </w:rPr>
              <mc:AlternateContent>
                <mc:Choice Requires="wps">
                  <w:drawing>
                    <wp:anchor distT="0" distB="0" distL="114300" distR="114300" simplePos="0" relativeHeight="251731968" behindDoc="0" locked="0" layoutInCell="1" allowOverlap="1" wp14:anchorId="567027C4" wp14:editId="1F56479D">
                      <wp:simplePos x="0" y="0"/>
                      <wp:positionH relativeFrom="column">
                        <wp:posOffset>-332740</wp:posOffset>
                      </wp:positionH>
                      <wp:positionV relativeFrom="paragraph">
                        <wp:posOffset>226810</wp:posOffset>
                      </wp:positionV>
                      <wp:extent cx="4962525" cy="2711228"/>
                      <wp:effectExtent l="0" t="0" r="0" b="0"/>
                      <wp:wrapNone/>
                      <wp:docPr id="12" name="Text Box 12"/>
                      <wp:cNvGraphicFramePr/>
                      <a:graphic xmlns:a="http://schemas.openxmlformats.org/drawingml/2006/main">
                        <a:graphicData uri="http://schemas.microsoft.com/office/word/2010/wordprocessingShape">
                          <wps:wsp>
                            <wps:cNvSpPr txBox="1"/>
                            <wps:spPr>
                              <a:xfrm>
                                <a:off x="0" y="0"/>
                                <a:ext cx="4962525" cy="2711228"/>
                              </a:xfrm>
                              <a:prstGeom prst="rect">
                                <a:avLst/>
                              </a:prstGeom>
                              <a:noFill/>
                              <a:ln w="6350">
                                <a:noFill/>
                              </a:ln>
                            </wps:spPr>
                            <wps:txbx>
                              <w:txbxContent>
                                <w:p w14:paraId="21DE8AC4" w14:textId="5521D3CD" w:rsidR="00B720A6" w:rsidRPr="005A56D7" w:rsidRDefault="00B720A6" w:rsidP="00B720A6">
                                  <w:pPr>
                                    <w:pStyle w:val="Heading2"/>
                                    <w:spacing w:before="0"/>
                                    <w:rPr>
                                      <w:b/>
                                      <w:bCs w:val="0"/>
                                      <w:color w:val="E79A1C" w:themeColor="accent2" w:themeShade="BF"/>
                                      <w:sz w:val="36"/>
                                      <w:szCs w:val="36"/>
                                    </w:rPr>
                                  </w:pPr>
                                  <w:r>
                                    <w:rPr>
                                      <w:b/>
                                      <w:bCs w:val="0"/>
                                      <w:color w:val="E79A1C" w:themeColor="accent2" w:themeShade="BF"/>
                                      <w:sz w:val="36"/>
                                      <w:szCs w:val="36"/>
                                    </w:rPr>
                                    <w:t xml:space="preserve">Food Distribution </w:t>
                                  </w:r>
                                </w:p>
                                <w:p w14:paraId="717E3A12" w14:textId="6C5E137E" w:rsidR="00B720A6" w:rsidRPr="005A56D7" w:rsidRDefault="00B720A6" w:rsidP="00B720A6">
                                  <w:pPr>
                                    <w:pStyle w:val="Heading3"/>
                                    <w:rPr>
                                      <w:color w:val="auto"/>
                                      <w:sz w:val="32"/>
                                      <w:szCs w:val="32"/>
                                    </w:rPr>
                                  </w:pPr>
                                  <w:r>
                                    <w:rPr>
                                      <w:color w:val="auto"/>
                                      <w:sz w:val="32"/>
                                      <w:szCs w:val="32"/>
                                    </w:rPr>
                                    <w:t xml:space="preserve">Food Distribution will continue at the </w:t>
                                  </w:r>
                                  <w:proofErr w:type="spellStart"/>
                                  <w:r>
                                    <w:rPr>
                                      <w:color w:val="auto"/>
                                      <w:sz w:val="32"/>
                                      <w:szCs w:val="32"/>
                                    </w:rPr>
                                    <w:t>Blawnox</w:t>
                                  </w:r>
                                  <w:proofErr w:type="spellEnd"/>
                                  <w:r>
                                    <w:rPr>
                                      <w:color w:val="auto"/>
                                      <w:sz w:val="32"/>
                                      <w:szCs w:val="32"/>
                                    </w:rPr>
                                    <w:t xml:space="preserve"> Fire House through the month of June! Free Grab &amp; Go Meals (6 meals) are distributed every Monday and Thursday from 11:00 am </w:t>
                                  </w:r>
                                  <w:r w:rsidR="0098455A">
                                    <w:rPr>
                                      <w:color w:val="auto"/>
                                      <w:sz w:val="32"/>
                                      <w:szCs w:val="32"/>
                                    </w:rPr>
                                    <w:t>to</w:t>
                                  </w:r>
                                  <w:r>
                                    <w:rPr>
                                      <w:color w:val="auto"/>
                                      <w:sz w:val="32"/>
                                      <w:szCs w:val="32"/>
                                    </w:rPr>
                                    <w:t xml:space="preserve"> 1:00 pm for children ages 18 and under. The children do not have to be present to receive meals. There are also Free Community Dinners from local restaurants every Tuesday evening from 5:30 pm t</w:t>
                                  </w:r>
                                  <w:r w:rsidR="0098455A">
                                    <w:rPr>
                                      <w:color w:val="auto"/>
                                      <w:sz w:val="32"/>
                                      <w:szCs w:val="32"/>
                                    </w:rPr>
                                    <w:t>o</w:t>
                                  </w:r>
                                  <w:r>
                                    <w:rPr>
                                      <w:color w:val="auto"/>
                                      <w:sz w:val="32"/>
                                      <w:szCs w:val="32"/>
                                    </w:rPr>
                                    <w:t xml:space="preserve"> 6:30 pm. All are welcome!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7027C4" id="Text Box 12" o:spid="_x0000_s1032" type="#_x0000_t202" style="position:absolute;margin-left:-26.2pt;margin-top:17.85pt;width:390.75pt;height:213.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" filled="f" stroked="f" strokeweight=".5pt">
                      <v:textbox>
                        <w:txbxContent>
                          <w:p w14:paraId="21DE8AC4" w14:textId="5521D3CD" w:rsidR="00B720A6" w:rsidRPr="005A56D7" w:rsidRDefault="00B720A6" w:rsidP="00B720A6">
                            <w:pPr>
                              <w:pStyle w:val="Heading2"/>
                              <w:spacing w:before="0"/>
                              <w:rPr>
                                <w:b/>
                                <w:bCs w:val="0"/>
                                <w:color w:val="E79A1C" w:themeColor="accent2" w:themeShade="BF"/>
                                <w:sz w:val="36"/>
                                <w:szCs w:val="36"/>
                              </w:rPr>
                            </w:pPr>
                            <w:r>
                              <w:rPr>
                                <w:b/>
                                <w:bCs w:val="0"/>
                                <w:color w:val="E79A1C" w:themeColor="accent2" w:themeShade="BF"/>
                                <w:sz w:val="36"/>
                                <w:szCs w:val="36"/>
                              </w:rPr>
                              <w:t xml:space="preserve">Food Distribution </w:t>
                            </w:r>
                          </w:p>
                          <w:p w14:paraId="717E3A12" w14:textId="6C5E137E" w:rsidR="00B720A6" w:rsidRPr="005A56D7" w:rsidRDefault="00B720A6" w:rsidP="00B720A6">
                            <w:pPr>
                              <w:pStyle w:val="Heading3"/>
                              <w:rPr>
                                <w:color w:val="auto"/>
                                <w:sz w:val="32"/>
                                <w:szCs w:val="32"/>
                              </w:rPr>
                            </w:pPr>
                            <w:r>
                              <w:rPr>
                                <w:color w:val="auto"/>
                                <w:sz w:val="32"/>
                                <w:szCs w:val="32"/>
                              </w:rPr>
                              <w:t xml:space="preserve">Food Distribution will continue at the </w:t>
                            </w:r>
                            <w:proofErr w:type="spellStart"/>
                            <w:r>
                              <w:rPr>
                                <w:color w:val="auto"/>
                                <w:sz w:val="32"/>
                                <w:szCs w:val="32"/>
                              </w:rPr>
                              <w:t>Blawnox</w:t>
                            </w:r>
                            <w:proofErr w:type="spellEnd"/>
                            <w:r>
                              <w:rPr>
                                <w:color w:val="auto"/>
                                <w:sz w:val="32"/>
                                <w:szCs w:val="32"/>
                              </w:rPr>
                              <w:t xml:space="preserve"> Fire House through the month of June! Free Grab &amp; Go Meals (6 meals) are distributed every Monday and Thursday from 11:00 am </w:t>
                            </w:r>
                            <w:r w:rsidR="0098455A">
                              <w:rPr>
                                <w:color w:val="auto"/>
                                <w:sz w:val="32"/>
                                <w:szCs w:val="32"/>
                              </w:rPr>
                              <w:t>to</w:t>
                            </w:r>
                            <w:r>
                              <w:rPr>
                                <w:color w:val="auto"/>
                                <w:sz w:val="32"/>
                                <w:szCs w:val="32"/>
                              </w:rPr>
                              <w:t xml:space="preserve"> 1:00 pm for children ages 18 and under. The children do not have to be present to receive meals. There are also Free Community Dinners from local restaurants every Tuesday evening from 5:30 pm t</w:t>
                            </w:r>
                            <w:r w:rsidR="0098455A">
                              <w:rPr>
                                <w:color w:val="auto"/>
                                <w:sz w:val="32"/>
                                <w:szCs w:val="32"/>
                              </w:rPr>
                              <w:t>o</w:t>
                            </w:r>
                            <w:r>
                              <w:rPr>
                                <w:color w:val="auto"/>
                                <w:sz w:val="32"/>
                                <w:szCs w:val="32"/>
                              </w:rPr>
                              <w:t xml:space="preserve"> 6:30 pm. All are welcome! </w:t>
                            </w:r>
                            <w:r>
                              <w:rPr>
                                <w:color w:val="auto"/>
                                <w:sz w:val="32"/>
                                <w:szCs w:val="32"/>
                              </w:rPr>
                              <w:t xml:space="preserve"> </w:t>
                            </w:r>
                          </w:p>
                        </w:txbxContent>
                      </v:textbox>
                    </v:shape>
                  </w:pict>
                </mc:Fallback>
              </mc:AlternateContent>
            </w:r>
          </w:p>
          <w:p w14:paraId="3621ABCB" w14:textId="6CB85E9D" w:rsidR="0093045C" w:rsidRDefault="0093045C" w:rsidP="00FA23DB">
            <w:pPr>
              <w:rPr>
                <w:rFonts w:asciiTheme="majorHAnsi" w:hAnsiTheme="majorHAnsi"/>
                <w:bCs w:val="0"/>
                <w:sz w:val="32"/>
                <w:szCs w:val="32"/>
              </w:rPr>
            </w:pPr>
          </w:p>
          <w:p w14:paraId="568F06E1" w14:textId="6A47B200" w:rsidR="00FA23DB" w:rsidRDefault="00FA23DB" w:rsidP="00523799">
            <w:pPr>
              <w:ind w:left="-495"/>
              <w:rPr>
                <w:rFonts w:asciiTheme="majorHAnsi" w:hAnsiTheme="majorHAnsi"/>
                <w:b w:val="0"/>
                <w:sz w:val="32"/>
                <w:szCs w:val="32"/>
              </w:rPr>
            </w:pPr>
          </w:p>
          <w:p w14:paraId="05645E33" w14:textId="0BBB6CD6" w:rsidR="00523799" w:rsidRPr="00523799" w:rsidRDefault="0098455A" w:rsidP="00523799">
            <w:pPr>
              <w:ind w:left="-495"/>
              <w:rPr>
                <w:rFonts w:asciiTheme="majorHAnsi" w:hAnsiTheme="majorHAnsi"/>
                <w:sz w:val="32"/>
                <w:szCs w:val="32"/>
              </w:rPr>
            </w:pPr>
            <w:r>
              <w:rPr>
                <w:noProof/>
              </w:rPr>
              <mc:AlternateContent>
                <mc:Choice Requires="wps">
                  <w:drawing>
                    <wp:anchor distT="0" distB="0" distL="114300" distR="114300" simplePos="0" relativeHeight="251734016" behindDoc="0" locked="0" layoutInCell="1" allowOverlap="1" wp14:anchorId="304B0DBC" wp14:editId="6A3D85FC">
                      <wp:simplePos x="0" y="0"/>
                      <wp:positionH relativeFrom="column">
                        <wp:posOffset>-332860</wp:posOffset>
                      </wp:positionH>
                      <wp:positionV relativeFrom="paragraph">
                        <wp:posOffset>2160639</wp:posOffset>
                      </wp:positionV>
                      <wp:extent cx="4962525" cy="1285275"/>
                      <wp:effectExtent l="0" t="0" r="0" b="0"/>
                      <wp:wrapNone/>
                      <wp:docPr id="16" name="Text Box 16"/>
                      <wp:cNvGraphicFramePr/>
                      <a:graphic xmlns:a="http://schemas.openxmlformats.org/drawingml/2006/main">
                        <a:graphicData uri="http://schemas.microsoft.com/office/word/2010/wordprocessingShape">
                          <wps:wsp>
                            <wps:cNvSpPr txBox="1"/>
                            <wps:spPr>
                              <a:xfrm>
                                <a:off x="0" y="0"/>
                                <a:ext cx="4962525" cy="1285275"/>
                              </a:xfrm>
                              <a:prstGeom prst="rect">
                                <a:avLst/>
                              </a:prstGeom>
                              <a:noFill/>
                              <a:ln w="6350">
                                <a:noFill/>
                              </a:ln>
                            </wps:spPr>
                            <wps:txbx>
                              <w:txbxContent>
                                <w:p w14:paraId="15C13234" w14:textId="6709E9E3" w:rsidR="0098455A" w:rsidRPr="0098455A" w:rsidRDefault="0098455A" w:rsidP="0098455A">
                                  <w:pPr>
                                    <w:pStyle w:val="Heading2"/>
                                    <w:spacing w:before="0"/>
                                    <w:rPr>
                                      <w:b/>
                                      <w:bCs w:val="0"/>
                                      <w:sz w:val="36"/>
                                      <w:szCs w:val="36"/>
                                    </w:rPr>
                                  </w:pPr>
                                  <w:r w:rsidRPr="0098455A">
                                    <w:rPr>
                                      <w:b/>
                                      <w:bCs w:val="0"/>
                                      <w:sz w:val="36"/>
                                      <w:szCs w:val="36"/>
                                    </w:rPr>
                                    <w:t>Please Keep Grass and Weeds Trimmed</w:t>
                                  </w:r>
                                </w:p>
                                <w:p w14:paraId="2FAFA585" w14:textId="7DD5F5BF" w:rsidR="0098455A" w:rsidRPr="005A56D7" w:rsidRDefault="0098455A" w:rsidP="0098455A">
                                  <w:pPr>
                                    <w:pStyle w:val="Heading3"/>
                                    <w:rPr>
                                      <w:color w:val="auto"/>
                                      <w:sz w:val="32"/>
                                      <w:szCs w:val="32"/>
                                    </w:rPr>
                                  </w:pPr>
                                  <w:r>
                                    <w:rPr>
                                      <w:color w:val="auto"/>
                                      <w:sz w:val="32"/>
                                      <w:szCs w:val="32"/>
                                    </w:rPr>
                                    <w:t>Now that spring is here, remember that your grass and weeds should not exceed 6 inches in height. Please keep it trimmed.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4B0DBC" id="Text Box 16" o:spid="_x0000_s1033" type="#_x0000_t202" style="position:absolute;left:0;text-align:left;margin-left:-26.2pt;margin-top:170.15pt;width:390.75pt;height:101.2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" filled="f" stroked="f" strokeweight=".5pt">
                      <v:textbox>
                        <w:txbxContent>
                          <w:p w14:paraId="15C13234" w14:textId="6709E9E3" w:rsidR="0098455A" w:rsidRPr="0098455A" w:rsidRDefault="0098455A" w:rsidP="0098455A">
                            <w:pPr>
                              <w:pStyle w:val="Heading2"/>
                              <w:spacing w:before="0"/>
                              <w:rPr>
                                <w:b/>
                                <w:bCs w:val="0"/>
                                <w:sz w:val="36"/>
                                <w:szCs w:val="36"/>
                              </w:rPr>
                            </w:pPr>
                            <w:r w:rsidRPr="0098455A">
                              <w:rPr>
                                <w:b/>
                                <w:bCs w:val="0"/>
                                <w:sz w:val="36"/>
                                <w:szCs w:val="36"/>
                              </w:rPr>
                              <w:t>Please Keep Grass and Weeds Trimmed</w:t>
                            </w:r>
                          </w:p>
                          <w:p w14:paraId="2FAFA585" w14:textId="7DD5F5BF" w:rsidR="0098455A" w:rsidRPr="005A56D7" w:rsidRDefault="0098455A" w:rsidP="0098455A">
                            <w:pPr>
                              <w:pStyle w:val="Heading3"/>
                              <w:rPr>
                                <w:color w:val="auto"/>
                                <w:sz w:val="32"/>
                                <w:szCs w:val="32"/>
                              </w:rPr>
                            </w:pPr>
                            <w:r>
                              <w:rPr>
                                <w:color w:val="auto"/>
                                <w:sz w:val="32"/>
                                <w:szCs w:val="32"/>
                              </w:rPr>
                              <w:t>Now that spring is here, remember that your grass and weeds should not exceed 6 inches in height. Please keep it trimmed.</w:t>
                            </w:r>
                          </w:p>
                        </w:txbxContent>
                      </v:textbox>
                    </v:shape>
                  </w:pict>
                </mc:Fallback>
              </mc:AlternateContent>
            </w:r>
          </w:p>
        </w:tc>
      </w:tr>
    </w:tbl>
    <w:p w14:paraId="6BA0F5F5" w14:textId="33B75113" w:rsidR="009C1A7C" w:rsidRDefault="009C1A7C" w:rsidP="00E1260A"/>
    <w:tbl>
      <w:tblPr>
        <w:tblStyle w:val="GridTable1Light"/>
        <w:tblW w:w="5208" w:type="pct"/>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20" w:firstRow="1" w:lastRow="0" w:firstColumn="0" w:lastColumn="0" w:noHBand="1" w:noVBand="1"/>
        <w:tblDescription w:val="First table is the layout table for the first page, second table is the layout table for the second page"/>
      </w:tblPr>
      <w:tblGrid>
        <w:gridCol w:w="3510"/>
        <w:gridCol w:w="7919"/>
      </w:tblGrid>
      <w:tr w:rsidR="00F900FB" w:rsidRPr="00F8099A" w14:paraId="586CBA0A" w14:textId="77777777" w:rsidTr="00F75CED">
        <w:trPr>
          <w:cnfStyle w:val="100000000000" w:firstRow="1" w:lastRow="0" w:firstColumn="0" w:lastColumn="0" w:oddVBand="0" w:evenVBand="0" w:oddHBand="0" w:evenHBand="0" w:firstRowFirstColumn="0" w:firstRowLastColumn="0" w:lastRowFirstColumn="0" w:lastRowLastColumn="0"/>
          <w:trHeight w:val="13896"/>
        </w:trPr>
        <w:tc>
          <w:tcPr>
            <w:tcW w:w="3510" w:type="dxa"/>
            <w:shd w:val="clear" w:color="auto" w:fill="272D2D" w:themeFill="text2"/>
          </w:tcPr>
          <w:tbl>
            <w:tblPr>
              <w:tblStyle w:val="TableGrid"/>
              <w:tblW w:w="4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389" w:type="dxa"/>
                <w:left w:w="0" w:type="dxa"/>
                <w:right w:w="0" w:type="dxa"/>
              </w:tblCellMar>
              <w:tblLook w:val="04A0" w:firstRow="1" w:lastRow="0" w:firstColumn="1" w:lastColumn="0" w:noHBand="0" w:noVBand="1"/>
              <w:tblDescription w:val="Sidebar layout table"/>
            </w:tblPr>
            <w:tblGrid>
              <w:gridCol w:w="2808"/>
            </w:tblGrid>
            <w:tr w:rsidR="0090614E" w:rsidRPr="00F8099A" w14:paraId="6119788A" w14:textId="77777777" w:rsidTr="00F75CED">
              <w:trPr>
                <w:jc w:val="center"/>
              </w:trPr>
              <w:tc>
                <w:tcPr>
                  <w:tcW w:w="3686" w:type="dxa"/>
                </w:tcPr>
                <w:p w14:paraId="5B267F19" w14:textId="47DA8E65" w:rsidR="0090614E" w:rsidRDefault="0090614E" w:rsidP="00D81BAA">
                  <w:pPr>
                    <w:pStyle w:val="Subtitle"/>
                  </w:pPr>
                  <w:r>
                    <w:lastRenderedPageBreak/>
                    <w:t>C</w:t>
                  </w:r>
                  <w:r w:rsidRPr="00F8099A">
                    <w:t>ontact Us</w:t>
                  </w:r>
                  <w:r>
                    <w:rPr>
                      <w:noProof/>
                    </w:rPr>
                    <mc:AlternateContent>
                      <mc:Choice Requires="wps">
                        <w:drawing>
                          <wp:inline distT="0" distB="0" distL="0" distR="0" wp14:anchorId="5E2A0060" wp14:editId="0C5D4E8D">
                            <wp:extent cx="1661375" cy="0"/>
                            <wp:effectExtent l="0" t="0" r="0" b="0"/>
                            <wp:docPr id="3" name="Straight Connector 3" descr="straight line"/>
                            <wp:cNvGraphicFramePr/>
                            <a:graphic xmlns:a="http://schemas.openxmlformats.org/drawingml/2006/main">
                              <a:graphicData uri="http://schemas.microsoft.com/office/word/2010/wordprocessingShape">
                                <wps:wsp>
                                  <wps:cNvCnPr/>
                                  <wps:spPr>
                                    <a:xfrm>
                                      <a:off x="0" y="0"/>
                                      <a:ext cx="1661375" cy="0"/>
                                    </a:xfrm>
                                    <a:prstGeom prst="line">
                                      <a:avLst/>
                                    </a:prstGeom>
                                    <a:ln w="254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4EAFC555" id="Straight Connector 3" o:spid="_x0000_s1026" alt="straight line" style="visibility:visible;mso-wrap-style:square;mso-left-percent:-10001;mso-top-percent:-10001;mso-position-horizontal:absolute;mso-position-horizontal-relative:char;mso-position-vertical:absolute;mso-position-vertical-relative:line;mso-left-percent:-10001;mso-top-percent:-10001" from="0,0" to="130.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" strokecolor="white [3212]" strokeweight="2pt">
                            <v:stroke joinstyle="miter"/>
                            <w10:anchorlock/>
                          </v:line>
                        </w:pict>
                      </mc:Fallback>
                    </mc:AlternateContent>
                  </w:r>
                </w:p>
                <w:p w14:paraId="6EE6D09A" w14:textId="3A66147A" w:rsidR="0090614E" w:rsidRPr="0049245E" w:rsidRDefault="0090614E" w:rsidP="00D81BAA">
                  <w:pPr>
                    <w:pStyle w:val="Subtitle"/>
                    <w:rPr>
                      <w:sz w:val="10"/>
                      <w:szCs w:val="10"/>
                    </w:rPr>
                  </w:pPr>
                </w:p>
                <w:p w14:paraId="27DD91B8" w14:textId="55473C0E" w:rsidR="0090614E" w:rsidRPr="0049245E" w:rsidRDefault="0090614E" w:rsidP="00D81BAA">
                  <w:pPr>
                    <w:pStyle w:val="BlockHeading2"/>
                  </w:pPr>
                  <w:r w:rsidRPr="0049245E">
                    <w:t>Company Name</w:t>
                  </w:r>
                </w:p>
                <w:p w14:paraId="7A2BF75D" w14:textId="43C0C992" w:rsidR="0090614E" w:rsidRDefault="0090614E" w:rsidP="00D81BAA">
                  <w:pPr>
                    <w:pStyle w:val="BlockText"/>
                    <w:tabs>
                      <w:tab w:val="right" w:pos="2977"/>
                    </w:tabs>
                  </w:pPr>
                  <w:r>
                    <w:t>Blawnox Borough</w:t>
                  </w:r>
                  <w:r>
                    <w:tab/>
                  </w:r>
                </w:p>
                <w:p w14:paraId="03BD9B7B" w14:textId="6C86BA0A" w:rsidR="0090614E" w:rsidRPr="00F8099A" w:rsidRDefault="0090614E" w:rsidP="00D81BAA">
                  <w:pPr>
                    <w:pStyle w:val="BlockHeading2"/>
                  </w:pPr>
                  <w:r w:rsidRPr="00F8099A">
                    <w:t>Street Address</w:t>
                  </w:r>
                </w:p>
                <w:p w14:paraId="1C02785B" w14:textId="77777777" w:rsidR="0090614E" w:rsidRPr="00F8099A" w:rsidRDefault="0090614E" w:rsidP="00D81BAA">
                  <w:pPr>
                    <w:pStyle w:val="BlockText"/>
                  </w:pPr>
                  <w:r>
                    <w:t>376 Freeport Rd.</w:t>
                  </w:r>
                </w:p>
                <w:p w14:paraId="25CFF727" w14:textId="77777777" w:rsidR="0090614E" w:rsidRPr="00F8099A" w:rsidRDefault="0090614E" w:rsidP="00D81BAA">
                  <w:pPr>
                    <w:pStyle w:val="BlockHeading2"/>
                  </w:pPr>
                  <w:r w:rsidRPr="00F8099A">
                    <w:t>City, ST Zip Code</w:t>
                  </w:r>
                </w:p>
                <w:p w14:paraId="36496092" w14:textId="77777777" w:rsidR="0090614E" w:rsidRPr="00F8099A" w:rsidRDefault="0090614E" w:rsidP="00D81BAA">
                  <w:pPr>
                    <w:pStyle w:val="BlockText"/>
                  </w:pPr>
                  <w:r>
                    <w:t>Pittsburgh, PA  15238</w:t>
                  </w:r>
                </w:p>
                <w:p w14:paraId="380A8CDE" w14:textId="77777777" w:rsidR="0090614E" w:rsidRPr="00F8099A" w:rsidRDefault="0090614E" w:rsidP="00D81BAA">
                  <w:pPr>
                    <w:pStyle w:val="BlockHeading2"/>
                  </w:pPr>
                  <w:r>
                    <w:t>P</w:t>
                  </w:r>
                  <w:r w:rsidRPr="00F8099A">
                    <w:t>hone</w:t>
                  </w:r>
                </w:p>
                <w:p w14:paraId="07CAF399" w14:textId="3658D9A3" w:rsidR="0090614E" w:rsidRPr="00F8099A" w:rsidRDefault="0090614E" w:rsidP="00D81BAA">
                  <w:pPr>
                    <w:pStyle w:val="BlockText"/>
                  </w:pPr>
                  <w:r>
                    <w:t>412-828-4141</w:t>
                  </w:r>
                </w:p>
                <w:p w14:paraId="0FEFEAFC" w14:textId="77777777" w:rsidR="0090614E" w:rsidRPr="00F8099A" w:rsidRDefault="0090614E" w:rsidP="00D81BAA">
                  <w:pPr>
                    <w:pStyle w:val="BlockHeading2"/>
                  </w:pPr>
                  <w:r w:rsidRPr="00F8099A">
                    <w:t>Email</w:t>
                  </w:r>
                </w:p>
                <w:p w14:paraId="02167415" w14:textId="77777777" w:rsidR="0090614E" w:rsidRPr="00F8099A" w:rsidRDefault="0090614E" w:rsidP="00D81BAA">
                  <w:pPr>
                    <w:pStyle w:val="BlockText"/>
                  </w:pPr>
                  <w:r>
                    <w:t>blxoffice@blawnox.net</w:t>
                  </w:r>
                </w:p>
                <w:p w14:paraId="326FF563" w14:textId="77777777" w:rsidR="0090614E" w:rsidRPr="00F8099A" w:rsidRDefault="0090614E" w:rsidP="00D81BAA">
                  <w:pPr>
                    <w:pStyle w:val="BlockHeading2"/>
                  </w:pPr>
                  <w:r>
                    <w:t>Website</w:t>
                  </w:r>
                </w:p>
                <w:p w14:paraId="0C25B3CF" w14:textId="65B87ABC" w:rsidR="0090614E" w:rsidRDefault="00A278F7" w:rsidP="00D81BAA">
                  <w:pPr>
                    <w:pStyle w:val="BlockText"/>
                    <w:rPr>
                      <w:rStyle w:val="Hyperlink"/>
                    </w:rPr>
                  </w:pPr>
                  <w:hyperlink r:id="rId14" w:history="1">
                    <w:r w:rsidR="0090614E" w:rsidRPr="006B15AB">
                      <w:rPr>
                        <w:rStyle w:val="Hyperlink"/>
                      </w:rPr>
                      <w:t>www.blawnox.com</w:t>
                    </w:r>
                  </w:hyperlink>
                </w:p>
                <w:p w14:paraId="26F2F25B" w14:textId="514843E8" w:rsidR="00A63669" w:rsidRPr="00F8099A" w:rsidRDefault="00A63669" w:rsidP="00A63669">
                  <w:pPr>
                    <w:pStyle w:val="BlockHeading2"/>
                  </w:pPr>
                  <w:r>
                    <w:t xml:space="preserve">Facebook </w:t>
                  </w:r>
                </w:p>
                <w:p w14:paraId="7051B6B0" w14:textId="6E301F2F" w:rsidR="00A63669" w:rsidRDefault="00A278F7" w:rsidP="00D81BAA">
                  <w:pPr>
                    <w:pStyle w:val="BlockText"/>
                  </w:pPr>
                  <w:hyperlink r:id="rId15" w:history="1">
                    <w:r w:rsidR="00A63669" w:rsidRPr="00573ADB">
                      <w:rPr>
                        <w:rStyle w:val="Hyperlink"/>
                      </w:rPr>
                      <w:t>www.facebook.com/blawnoxborough</w:t>
                    </w:r>
                  </w:hyperlink>
                </w:p>
                <w:p w14:paraId="1D6FB257" w14:textId="37CD3797" w:rsidR="0090614E" w:rsidRPr="00F8099A" w:rsidRDefault="001A3973" w:rsidP="00D81BAA">
                  <w:pPr>
                    <w:pStyle w:val="BlockText"/>
                  </w:pPr>
                  <w:r>
                    <w:t xml:space="preserve">Be sure to check out our new </w:t>
                  </w:r>
                  <w:r w:rsidR="00A63669">
                    <w:t>Facebook Page!</w:t>
                  </w:r>
                </w:p>
              </w:tc>
            </w:tr>
          </w:tbl>
          <w:p w14:paraId="0163F11E" w14:textId="1BCCEED1" w:rsidR="001729FE" w:rsidRPr="00A63669" w:rsidRDefault="001729FE" w:rsidP="001729FE">
            <w:pPr>
              <w:pStyle w:val="Answer"/>
              <w:tabs>
                <w:tab w:val="left" w:pos="3461"/>
              </w:tabs>
              <w:rPr>
                <w:rFonts w:asciiTheme="majorHAnsi" w:hAnsiTheme="majorHAnsi"/>
                <w:sz w:val="22"/>
                <w:szCs w:val="22"/>
              </w:rPr>
            </w:pPr>
          </w:p>
          <w:p w14:paraId="2B0C4FFE" w14:textId="77777777" w:rsidR="001729FE" w:rsidRDefault="001729FE" w:rsidP="001729FE">
            <w:pPr>
              <w:pStyle w:val="Answer"/>
              <w:tabs>
                <w:tab w:val="left" w:pos="3461"/>
              </w:tabs>
              <w:rPr>
                <w:rFonts w:asciiTheme="majorHAnsi" w:hAnsiTheme="majorHAnsi"/>
                <w:sz w:val="20"/>
              </w:rPr>
            </w:pPr>
          </w:p>
          <w:p w14:paraId="5CF34E1B" w14:textId="66AA2879" w:rsidR="001729FE" w:rsidRDefault="001729FE" w:rsidP="001729FE">
            <w:pPr>
              <w:pStyle w:val="Answer"/>
              <w:tabs>
                <w:tab w:val="left" w:pos="3461"/>
              </w:tabs>
              <w:rPr>
                <w:rFonts w:asciiTheme="majorHAnsi" w:hAnsiTheme="majorHAnsi"/>
                <w:sz w:val="20"/>
              </w:rPr>
            </w:pPr>
            <w:r>
              <w:rPr>
                <w:rFonts w:asciiTheme="majorHAnsi" w:hAnsiTheme="majorHAnsi"/>
                <w:noProof/>
                <w:sz w:val="20"/>
              </w:rPr>
              <mc:AlternateContent>
                <mc:Choice Requires="wps">
                  <w:drawing>
                    <wp:anchor distT="0" distB="0" distL="114300" distR="114300" simplePos="0" relativeHeight="251688960" behindDoc="0" locked="0" layoutInCell="1" allowOverlap="1" wp14:anchorId="28DF987A" wp14:editId="2C5B25EF">
                      <wp:simplePos x="0" y="0"/>
                      <wp:positionH relativeFrom="column">
                        <wp:posOffset>15240</wp:posOffset>
                      </wp:positionH>
                      <wp:positionV relativeFrom="paragraph">
                        <wp:posOffset>66040</wp:posOffset>
                      </wp:positionV>
                      <wp:extent cx="2171700" cy="2600325"/>
                      <wp:effectExtent l="0" t="0" r="19050" b="28575"/>
                      <wp:wrapNone/>
                      <wp:docPr id="4" name="Rectangle: Rounded Corners 4"/>
                      <wp:cNvGraphicFramePr/>
                      <a:graphic xmlns:a="http://schemas.openxmlformats.org/drawingml/2006/main">
                        <a:graphicData uri="http://schemas.microsoft.com/office/word/2010/wordprocessingShape">
                          <wps:wsp>
                            <wps:cNvSpPr/>
                            <wps:spPr>
                              <a:xfrm>
                                <a:off x="0" y="0"/>
                                <a:ext cx="2171700" cy="2600325"/>
                              </a:xfrm>
                              <a:prstGeom prst="round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122AFDB" id="Rectangle: Rounded Corners 4" o:spid="_x0000_s1026" style="position:absolute;margin-left:1.2pt;margin-top:5.2pt;width:171pt;height:204.7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" filled="f" strokecolor="#155844 [1604]" strokeweight="1.5pt">
                      <v:stroke joinstyle="miter"/>
                    </v:roundrect>
                  </w:pict>
                </mc:Fallback>
              </mc:AlternateContent>
            </w:r>
          </w:p>
          <w:p w14:paraId="41CDCAFE" w14:textId="2C8CC161" w:rsidR="001729FE" w:rsidRDefault="001729FE" w:rsidP="001729FE">
            <w:pPr>
              <w:pStyle w:val="Answer"/>
              <w:tabs>
                <w:tab w:val="left" w:pos="3461"/>
              </w:tabs>
              <w:rPr>
                <w:rFonts w:asciiTheme="majorHAnsi" w:hAnsiTheme="majorHAnsi"/>
                <w:sz w:val="20"/>
              </w:rPr>
            </w:pPr>
            <w:r>
              <w:rPr>
                <w:rFonts w:asciiTheme="majorHAnsi" w:hAnsiTheme="majorHAnsi"/>
                <w:sz w:val="20"/>
              </w:rPr>
              <w:t xml:space="preserve">     </w:t>
            </w:r>
            <w:r>
              <w:rPr>
                <w:rFonts w:asciiTheme="majorHAnsi" w:hAnsiTheme="majorHAnsi"/>
                <w:color w:val="FFFFFF" w:themeColor="background1"/>
                <w:sz w:val="20"/>
              </w:rPr>
              <w:t>Blawnox Borough Council</w:t>
            </w:r>
            <w:r>
              <w:rPr>
                <w:rFonts w:asciiTheme="majorHAnsi" w:hAnsiTheme="majorHAnsi"/>
                <w:sz w:val="20"/>
              </w:rPr>
              <w:t xml:space="preserve">      </w:t>
            </w:r>
          </w:p>
          <w:p w14:paraId="586F5850" w14:textId="77777777" w:rsidR="001729FE" w:rsidRDefault="001729FE" w:rsidP="001729FE">
            <w:pPr>
              <w:pStyle w:val="Answer"/>
              <w:tabs>
                <w:tab w:val="left" w:pos="3461"/>
              </w:tabs>
              <w:rPr>
                <w:rFonts w:asciiTheme="majorHAnsi" w:hAnsiTheme="majorHAnsi"/>
                <w:sz w:val="20"/>
              </w:rPr>
            </w:pPr>
          </w:p>
          <w:p w14:paraId="13B5CEC0" w14:textId="1597BF2C" w:rsidR="001729FE" w:rsidRPr="001729FE" w:rsidRDefault="001729FE" w:rsidP="001729FE">
            <w:pPr>
              <w:pStyle w:val="Answer"/>
              <w:tabs>
                <w:tab w:val="left" w:pos="3461"/>
              </w:tabs>
              <w:rPr>
                <w:rFonts w:asciiTheme="majorHAnsi" w:hAnsiTheme="majorHAnsi"/>
                <w:color w:val="FFFFFF" w:themeColor="background1"/>
                <w:sz w:val="20"/>
              </w:rPr>
            </w:pPr>
            <w:r>
              <w:rPr>
                <w:rFonts w:asciiTheme="majorHAnsi" w:hAnsiTheme="majorHAnsi"/>
                <w:b w:val="0"/>
                <w:bCs/>
                <w:color w:val="FFFFFF" w:themeColor="background1"/>
                <w:sz w:val="20"/>
              </w:rPr>
              <w:t xml:space="preserve">     </w:t>
            </w:r>
            <w:r w:rsidRPr="001729FE">
              <w:rPr>
                <w:rFonts w:asciiTheme="majorHAnsi" w:hAnsiTheme="majorHAnsi"/>
                <w:b w:val="0"/>
                <w:bCs/>
                <w:color w:val="FFFFFF" w:themeColor="background1"/>
                <w:sz w:val="20"/>
              </w:rPr>
              <w:t>Debbie Laskey,      President</w:t>
            </w:r>
          </w:p>
          <w:p w14:paraId="40C94C01" w14:textId="4FE7FCCB" w:rsidR="001729FE" w:rsidRPr="001729FE" w:rsidRDefault="001729FE" w:rsidP="001729FE">
            <w:pPr>
              <w:pStyle w:val="Answer"/>
              <w:rPr>
                <w:rFonts w:asciiTheme="majorHAnsi" w:hAnsiTheme="majorHAnsi"/>
                <w:color w:val="FFFFFF" w:themeColor="background1"/>
                <w:sz w:val="20"/>
              </w:rPr>
            </w:pPr>
            <w:r w:rsidRPr="001729FE">
              <w:rPr>
                <w:rFonts w:asciiTheme="majorHAnsi" w:hAnsiTheme="majorHAnsi"/>
                <w:b w:val="0"/>
                <w:bCs/>
                <w:color w:val="FFFFFF" w:themeColor="background1"/>
                <w:sz w:val="20"/>
              </w:rPr>
              <w:t xml:space="preserve">     Randy Stoddard,    Vice President</w:t>
            </w:r>
          </w:p>
          <w:p w14:paraId="05759B4F" w14:textId="5976F88D" w:rsidR="001729FE" w:rsidRPr="001729FE" w:rsidRDefault="001729FE" w:rsidP="001729FE">
            <w:pPr>
              <w:pStyle w:val="Answer"/>
              <w:rPr>
                <w:rFonts w:asciiTheme="majorHAnsi" w:hAnsiTheme="majorHAnsi"/>
                <w:color w:val="FFFFFF" w:themeColor="background1"/>
                <w:sz w:val="20"/>
              </w:rPr>
            </w:pPr>
            <w:r w:rsidRPr="001729FE">
              <w:rPr>
                <w:rFonts w:asciiTheme="majorHAnsi" w:hAnsiTheme="majorHAnsi"/>
                <w:b w:val="0"/>
                <w:bCs/>
                <w:color w:val="FFFFFF" w:themeColor="background1"/>
                <w:sz w:val="20"/>
              </w:rPr>
              <w:t xml:space="preserve">     John Simmons,       Council Member</w:t>
            </w:r>
          </w:p>
          <w:p w14:paraId="0BD3CA1E" w14:textId="72F54224" w:rsidR="001729FE" w:rsidRPr="001729FE" w:rsidRDefault="001729FE" w:rsidP="001729FE">
            <w:pPr>
              <w:pStyle w:val="Answer"/>
              <w:rPr>
                <w:rFonts w:asciiTheme="majorHAnsi" w:hAnsiTheme="majorHAnsi"/>
                <w:color w:val="FFFFFF" w:themeColor="background1"/>
                <w:sz w:val="20"/>
              </w:rPr>
            </w:pPr>
            <w:r w:rsidRPr="001729FE">
              <w:rPr>
                <w:rFonts w:asciiTheme="majorHAnsi" w:hAnsiTheme="majorHAnsi"/>
                <w:b w:val="0"/>
                <w:bCs/>
                <w:color w:val="FFFFFF" w:themeColor="background1"/>
                <w:sz w:val="20"/>
              </w:rPr>
              <w:t xml:space="preserve">     Meghan Kennedy,  Council Member</w:t>
            </w:r>
          </w:p>
          <w:p w14:paraId="56FD9F03" w14:textId="4C5E51DA" w:rsidR="001729FE" w:rsidRPr="001729FE" w:rsidRDefault="001729FE" w:rsidP="001729FE">
            <w:pPr>
              <w:pStyle w:val="Answer"/>
              <w:tabs>
                <w:tab w:val="left" w:pos="3915"/>
              </w:tabs>
              <w:rPr>
                <w:rFonts w:asciiTheme="majorHAnsi" w:hAnsiTheme="majorHAnsi"/>
                <w:color w:val="FFFFFF" w:themeColor="background1"/>
                <w:sz w:val="20"/>
              </w:rPr>
            </w:pPr>
            <w:r w:rsidRPr="001729FE">
              <w:rPr>
                <w:rFonts w:asciiTheme="majorHAnsi" w:hAnsiTheme="majorHAnsi"/>
                <w:b w:val="0"/>
                <w:bCs/>
                <w:color w:val="FFFFFF" w:themeColor="background1"/>
                <w:sz w:val="20"/>
              </w:rPr>
              <w:t xml:space="preserve">     Katie Coban,         Council Member</w:t>
            </w:r>
          </w:p>
          <w:p w14:paraId="5ACA262E" w14:textId="35E3A485" w:rsidR="001729FE" w:rsidRPr="001729FE" w:rsidRDefault="001729FE" w:rsidP="001729FE">
            <w:pPr>
              <w:pStyle w:val="Answer"/>
              <w:rPr>
                <w:rFonts w:asciiTheme="majorHAnsi" w:hAnsiTheme="majorHAnsi"/>
                <w:color w:val="FFFFFF" w:themeColor="background1"/>
                <w:sz w:val="20"/>
              </w:rPr>
            </w:pPr>
            <w:r w:rsidRPr="001729FE">
              <w:rPr>
                <w:rFonts w:asciiTheme="majorHAnsi" w:hAnsiTheme="majorHAnsi"/>
                <w:b w:val="0"/>
                <w:bCs/>
                <w:color w:val="FFFFFF" w:themeColor="background1"/>
                <w:sz w:val="20"/>
              </w:rPr>
              <w:t xml:space="preserve">     Jessica Dayhoff,      Council Member </w:t>
            </w:r>
          </w:p>
          <w:p w14:paraId="1827A8BA" w14:textId="1EB30F13" w:rsidR="001729FE" w:rsidRPr="001729FE" w:rsidRDefault="001729FE" w:rsidP="001729FE">
            <w:pPr>
              <w:pStyle w:val="Answer"/>
              <w:rPr>
                <w:rFonts w:asciiTheme="majorHAnsi" w:hAnsiTheme="majorHAnsi"/>
                <w:color w:val="FFFFFF" w:themeColor="background1"/>
                <w:sz w:val="20"/>
              </w:rPr>
            </w:pPr>
            <w:r w:rsidRPr="001729FE">
              <w:rPr>
                <w:rFonts w:asciiTheme="majorHAnsi" w:hAnsiTheme="majorHAnsi"/>
                <w:b w:val="0"/>
                <w:bCs/>
                <w:color w:val="FFFFFF" w:themeColor="background1"/>
                <w:sz w:val="20"/>
              </w:rPr>
              <w:t xml:space="preserve">     Elaine Palmer,        Council Member</w:t>
            </w:r>
          </w:p>
          <w:p w14:paraId="44809E45" w14:textId="77777777" w:rsidR="001729FE" w:rsidRPr="001729FE" w:rsidRDefault="001729FE" w:rsidP="001729FE">
            <w:pPr>
              <w:pStyle w:val="Answer"/>
              <w:rPr>
                <w:rFonts w:asciiTheme="majorHAnsi" w:hAnsiTheme="majorHAnsi"/>
                <w:color w:val="FFFFFF" w:themeColor="background1"/>
                <w:sz w:val="20"/>
              </w:rPr>
            </w:pPr>
          </w:p>
          <w:p w14:paraId="15448779" w14:textId="4319DBB6" w:rsidR="001729FE" w:rsidRPr="001729FE" w:rsidRDefault="001729FE" w:rsidP="001729FE">
            <w:pPr>
              <w:pStyle w:val="Answer"/>
              <w:tabs>
                <w:tab w:val="left" w:pos="3461"/>
              </w:tabs>
              <w:rPr>
                <w:rFonts w:asciiTheme="majorHAnsi" w:hAnsiTheme="majorHAnsi"/>
                <w:color w:val="FFFFFF" w:themeColor="background1"/>
                <w:sz w:val="20"/>
              </w:rPr>
            </w:pPr>
            <w:r w:rsidRPr="001729FE">
              <w:rPr>
                <w:rFonts w:asciiTheme="majorHAnsi" w:hAnsiTheme="majorHAnsi"/>
                <w:b w:val="0"/>
                <w:bCs/>
                <w:color w:val="FFFFFF" w:themeColor="background1"/>
                <w:sz w:val="20"/>
              </w:rPr>
              <w:t xml:space="preserve">     Anthony Gross,     Mayor</w:t>
            </w:r>
          </w:p>
          <w:p w14:paraId="1A8B4576" w14:textId="5EF11F51" w:rsidR="001729FE" w:rsidRPr="001729FE" w:rsidRDefault="001729FE" w:rsidP="001729FE">
            <w:pPr>
              <w:pStyle w:val="Answer"/>
              <w:rPr>
                <w:rFonts w:asciiTheme="majorHAnsi" w:hAnsiTheme="majorHAnsi"/>
                <w:color w:val="FFFFFF" w:themeColor="background1"/>
                <w:sz w:val="20"/>
              </w:rPr>
            </w:pPr>
            <w:r w:rsidRPr="001729FE">
              <w:rPr>
                <w:rFonts w:asciiTheme="majorHAnsi" w:hAnsiTheme="majorHAnsi"/>
                <w:b w:val="0"/>
                <w:bCs/>
                <w:color w:val="FFFFFF" w:themeColor="background1"/>
                <w:sz w:val="20"/>
              </w:rPr>
              <w:t xml:space="preserve">     Kathy Ulanowicz,   </w:t>
            </w:r>
            <w:r w:rsidR="00AF0C10">
              <w:rPr>
                <w:rFonts w:asciiTheme="majorHAnsi" w:hAnsiTheme="majorHAnsi"/>
                <w:b w:val="0"/>
                <w:bCs/>
                <w:color w:val="FFFFFF" w:themeColor="background1"/>
                <w:sz w:val="20"/>
              </w:rPr>
              <w:t xml:space="preserve">Borough </w:t>
            </w:r>
            <w:r w:rsidRPr="001729FE">
              <w:rPr>
                <w:rFonts w:asciiTheme="majorHAnsi" w:hAnsiTheme="majorHAnsi"/>
                <w:b w:val="0"/>
                <w:bCs/>
                <w:color w:val="FFFFFF" w:themeColor="background1"/>
                <w:sz w:val="20"/>
              </w:rPr>
              <w:t>Manager</w:t>
            </w:r>
          </w:p>
          <w:p w14:paraId="010DEE99" w14:textId="022DC6B9" w:rsidR="001729FE" w:rsidRPr="001729FE" w:rsidRDefault="001729FE" w:rsidP="001729FE">
            <w:pPr>
              <w:pStyle w:val="Answer"/>
              <w:rPr>
                <w:rFonts w:asciiTheme="majorHAnsi" w:hAnsiTheme="majorHAnsi"/>
                <w:color w:val="FFFFFF" w:themeColor="background1"/>
                <w:sz w:val="20"/>
              </w:rPr>
            </w:pPr>
            <w:r w:rsidRPr="001729FE">
              <w:rPr>
                <w:rFonts w:asciiTheme="majorHAnsi" w:hAnsiTheme="majorHAnsi"/>
                <w:b w:val="0"/>
                <w:bCs/>
                <w:color w:val="FFFFFF" w:themeColor="background1"/>
                <w:sz w:val="20"/>
              </w:rPr>
              <w:t xml:space="preserve">     Gordon Taylor,     Engineer</w:t>
            </w:r>
          </w:p>
          <w:p w14:paraId="0E871B8F" w14:textId="0F90041E" w:rsidR="001729FE" w:rsidRPr="001729FE" w:rsidRDefault="001729FE" w:rsidP="001729FE">
            <w:pPr>
              <w:pStyle w:val="Answer"/>
              <w:tabs>
                <w:tab w:val="left" w:pos="3461"/>
              </w:tabs>
              <w:rPr>
                <w:rFonts w:asciiTheme="majorHAnsi" w:hAnsiTheme="majorHAnsi"/>
                <w:color w:val="FFFFFF" w:themeColor="background1"/>
                <w:sz w:val="20"/>
              </w:rPr>
            </w:pPr>
            <w:r w:rsidRPr="001729FE">
              <w:rPr>
                <w:rFonts w:asciiTheme="majorHAnsi" w:hAnsiTheme="majorHAnsi"/>
                <w:b w:val="0"/>
                <w:bCs/>
                <w:color w:val="FFFFFF" w:themeColor="background1"/>
                <w:sz w:val="20"/>
              </w:rPr>
              <w:t xml:space="preserve">     Jack </w:t>
            </w:r>
            <w:proofErr w:type="spellStart"/>
            <w:r w:rsidRPr="001729FE">
              <w:rPr>
                <w:rFonts w:asciiTheme="majorHAnsi" w:hAnsiTheme="majorHAnsi"/>
                <w:b w:val="0"/>
                <w:bCs/>
                <w:color w:val="FFFFFF" w:themeColor="background1"/>
                <w:sz w:val="20"/>
              </w:rPr>
              <w:t>Cambest</w:t>
            </w:r>
            <w:proofErr w:type="spellEnd"/>
            <w:r w:rsidRPr="001729FE">
              <w:rPr>
                <w:rFonts w:asciiTheme="majorHAnsi" w:hAnsiTheme="majorHAnsi"/>
                <w:b w:val="0"/>
                <w:bCs/>
                <w:color w:val="FFFFFF" w:themeColor="background1"/>
                <w:sz w:val="20"/>
              </w:rPr>
              <w:t>,        Solicitor</w:t>
            </w:r>
          </w:p>
          <w:p w14:paraId="2932242B" w14:textId="6DC6A265" w:rsidR="001729FE" w:rsidRPr="00F8099A" w:rsidRDefault="001729FE" w:rsidP="001729FE">
            <w:pPr>
              <w:spacing w:after="160"/>
              <w:ind w:left="270"/>
            </w:pPr>
            <w:r w:rsidRPr="001729FE">
              <w:rPr>
                <w:rFonts w:asciiTheme="majorHAnsi" w:hAnsiTheme="majorHAnsi"/>
                <w:b w:val="0"/>
                <w:color w:val="FFFFFF" w:themeColor="background1"/>
                <w:sz w:val="20"/>
              </w:rPr>
              <w:t xml:space="preserve">Mallori McDowell,  </w:t>
            </w:r>
            <w:r w:rsidR="009F0F9C">
              <w:rPr>
                <w:rFonts w:asciiTheme="majorHAnsi" w:hAnsiTheme="majorHAnsi"/>
                <w:b w:val="0"/>
                <w:color w:val="FFFFFF" w:themeColor="background1"/>
                <w:sz w:val="20"/>
              </w:rPr>
              <w:t>Assistant Manager Jeff Armstrong,       Code Enforcement</w:t>
            </w:r>
          </w:p>
        </w:tc>
        <w:tc>
          <w:tcPr>
            <w:tcW w:w="7919" w:type="dxa"/>
            <w:tcMar>
              <w:left w:w="677" w:type="dxa"/>
            </w:tcMar>
          </w:tcPr>
          <w:p w14:paraId="0B4044D4" w14:textId="4F00EE76" w:rsidR="0090614E" w:rsidRDefault="00B720A6" w:rsidP="00D81BAA">
            <w:pPr>
              <w:pStyle w:val="Answer"/>
              <w:rPr>
                <w:rFonts w:asciiTheme="majorHAnsi" w:hAnsiTheme="majorHAnsi"/>
                <w:sz w:val="36"/>
                <w:szCs w:val="36"/>
              </w:rPr>
            </w:pPr>
            <w:r>
              <w:rPr>
                <w:noProof/>
              </w:rPr>
              <mc:AlternateContent>
                <mc:Choice Requires="wps">
                  <w:drawing>
                    <wp:anchor distT="0" distB="0" distL="114300" distR="114300" simplePos="0" relativeHeight="251721728" behindDoc="0" locked="0" layoutInCell="1" allowOverlap="1" wp14:anchorId="4E4ECFEB" wp14:editId="34E5B9C9">
                      <wp:simplePos x="0" y="0"/>
                      <wp:positionH relativeFrom="column">
                        <wp:posOffset>-296757</wp:posOffset>
                      </wp:positionH>
                      <wp:positionV relativeFrom="paragraph">
                        <wp:posOffset>-97860</wp:posOffset>
                      </wp:positionV>
                      <wp:extent cx="4962525" cy="1878904"/>
                      <wp:effectExtent l="0" t="0" r="0" b="0"/>
                      <wp:wrapNone/>
                      <wp:docPr id="9" name="Text Box 9"/>
                      <wp:cNvGraphicFramePr/>
                      <a:graphic xmlns:a="http://schemas.openxmlformats.org/drawingml/2006/main">
                        <a:graphicData uri="http://schemas.microsoft.com/office/word/2010/wordprocessingShape">
                          <wps:wsp>
                            <wps:cNvSpPr txBox="1"/>
                            <wps:spPr>
                              <a:xfrm>
                                <a:off x="0" y="0"/>
                                <a:ext cx="4962525" cy="1878904"/>
                              </a:xfrm>
                              <a:prstGeom prst="rect">
                                <a:avLst/>
                              </a:prstGeom>
                              <a:noFill/>
                              <a:ln w="6350">
                                <a:noFill/>
                              </a:ln>
                            </wps:spPr>
                            <wps:txbx>
                              <w:txbxContent>
                                <w:p w14:paraId="747E0E6F" w14:textId="349A75F8" w:rsidR="00DD35C0" w:rsidRPr="005A56D7" w:rsidRDefault="00DD35C0" w:rsidP="00DD35C0">
                                  <w:pPr>
                                    <w:pStyle w:val="Heading2"/>
                                    <w:spacing w:before="0"/>
                                    <w:rPr>
                                      <w:b/>
                                      <w:bCs w:val="0"/>
                                      <w:color w:val="E79A1C" w:themeColor="accent2" w:themeShade="BF"/>
                                      <w:sz w:val="36"/>
                                      <w:szCs w:val="36"/>
                                    </w:rPr>
                                  </w:pPr>
                                  <w:proofErr w:type="spellStart"/>
                                  <w:r>
                                    <w:rPr>
                                      <w:b/>
                                      <w:bCs w:val="0"/>
                                      <w:color w:val="E79A1C" w:themeColor="accent2" w:themeShade="BF"/>
                                      <w:sz w:val="36"/>
                                      <w:szCs w:val="36"/>
                                    </w:rPr>
                                    <w:t>Blawnox</w:t>
                                  </w:r>
                                  <w:proofErr w:type="spellEnd"/>
                                  <w:r>
                                    <w:rPr>
                                      <w:b/>
                                      <w:bCs w:val="0"/>
                                      <w:color w:val="E79A1C" w:themeColor="accent2" w:themeShade="BF"/>
                                      <w:sz w:val="36"/>
                                      <w:szCs w:val="36"/>
                                    </w:rPr>
                                    <w:t xml:space="preserve"> Water System Annual Report</w:t>
                                  </w:r>
                                </w:p>
                                <w:p w14:paraId="27790CAB" w14:textId="5E44A9A0" w:rsidR="00DD35C0" w:rsidRPr="00DC7965" w:rsidRDefault="00DD35C0" w:rsidP="00DD35C0">
                                  <w:pPr>
                                    <w:rPr>
                                      <w:rFonts w:asciiTheme="majorHAnsi" w:hAnsiTheme="majorHAnsi"/>
                                    </w:rPr>
                                  </w:pPr>
                                  <w:r w:rsidRPr="00DC7965">
                                    <w:rPr>
                                      <w:rFonts w:asciiTheme="majorHAnsi" w:hAnsiTheme="majorHAnsi"/>
                                      <w:color w:val="auto"/>
                                      <w:sz w:val="32"/>
                                      <w:szCs w:val="32"/>
                                    </w:rPr>
                                    <w:t xml:space="preserve">The </w:t>
                                  </w:r>
                                  <w:proofErr w:type="spellStart"/>
                                  <w:r w:rsidRPr="00DC7965">
                                    <w:rPr>
                                      <w:rFonts w:asciiTheme="majorHAnsi" w:hAnsiTheme="majorHAnsi"/>
                                      <w:color w:val="auto"/>
                                      <w:sz w:val="32"/>
                                      <w:szCs w:val="32"/>
                                    </w:rPr>
                                    <w:t>Blawnox</w:t>
                                  </w:r>
                                  <w:proofErr w:type="spellEnd"/>
                                  <w:r w:rsidRPr="00DC7965">
                                    <w:rPr>
                                      <w:rFonts w:asciiTheme="majorHAnsi" w:hAnsiTheme="majorHAnsi"/>
                                      <w:color w:val="auto"/>
                                      <w:sz w:val="32"/>
                                      <w:szCs w:val="32"/>
                                    </w:rPr>
                                    <w:t xml:space="preserve"> Public Water System is required annually to produce a Consumer Confidence Report about the quality of our water. This </w:t>
                                  </w:r>
                                  <w:proofErr w:type="spellStart"/>
                                  <w:r w:rsidRPr="00DC7965">
                                    <w:rPr>
                                      <w:rFonts w:asciiTheme="majorHAnsi" w:hAnsiTheme="majorHAnsi"/>
                                      <w:color w:val="auto"/>
                                      <w:sz w:val="32"/>
                                      <w:szCs w:val="32"/>
                                    </w:rPr>
                                    <w:t>years</w:t>
                                  </w:r>
                                  <w:proofErr w:type="spellEnd"/>
                                  <w:r w:rsidRPr="00DC7965">
                                    <w:rPr>
                                      <w:rFonts w:asciiTheme="majorHAnsi" w:hAnsiTheme="majorHAnsi"/>
                                      <w:color w:val="auto"/>
                                      <w:sz w:val="32"/>
                                      <w:szCs w:val="32"/>
                                    </w:rPr>
                                    <w:t xml:space="preserve"> report can be found at: </w:t>
                                  </w:r>
                                  <w:r w:rsidRPr="00DC7965">
                                    <w:rPr>
                                      <w:rFonts w:asciiTheme="majorHAnsi" w:hAnsiTheme="majorHAnsi"/>
                                      <w:sz w:val="32"/>
                                      <w:szCs w:val="32"/>
                                    </w:rPr>
                                    <w:t>https://www.blawnox.com/sites/blawnoxpa/files/uploads/2019_consumer_confidence_report_final.pdf</w:t>
                                  </w:r>
                                </w:p>
                                <w:p w14:paraId="22FCA3D9" w14:textId="69E7C446" w:rsidR="00DD35C0" w:rsidRPr="005A56D7" w:rsidRDefault="00DD35C0" w:rsidP="00DD35C0">
                                  <w:pPr>
                                    <w:pStyle w:val="Heading3"/>
                                    <w:rPr>
                                      <w:color w:val="auto"/>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4ECFEB" id="Text Box 9" o:spid="_x0000_s1034" type="#_x0000_t202" style="position:absolute;margin-left:-23.35pt;margin-top:-7.7pt;width:390.75pt;height:147.9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" filled="f" stroked="f" strokeweight=".5pt">
                      <v:textbox>
                        <w:txbxContent>
                          <w:p w14:paraId="747E0E6F" w14:textId="349A75F8" w:rsidR="00DD35C0" w:rsidRPr="005A56D7" w:rsidRDefault="00DD35C0" w:rsidP="00DD35C0">
                            <w:pPr>
                              <w:pStyle w:val="Heading2"/>
                              <w:spacing w:before="0"/>
                              <w:rPr>
                                <w:b/>
                                <w:bCs w:val="0"/>
                                <w:color w:val="E79A1C" w:themeColor="accent2" w:themeShade="BF"/>
                                <w:sz w:val="36"/>
                                <w:szCs w:val="36"/>
                              </w:rPr>
                            </w:pPr>
                            <w:proofErr w:type="spellStart"/>
                            <w:r>
                              <w:rPr>
                                <w:b/>
                                <w:bCs w:val="0"/>
                                <w:color w:val="E79A1C" w:themeColor="accent2" w:themeShade="BF"/>
                                <w:sz w:val="36"/>
                                <w:szCs w:val="36"/>
                              </w:rPr>
                              <w:t>Blawnox</w:t>
                            </w:r>
                            <w:proofErr w:type="spellEnd"/>
                            <w:r>
                              <w:rPr>
                                <w:b/>
                                <w:bCs w:val="0"/>
                                <w:color w:val="E79A1C" w:themeColor="accent2" w:themeShade="BF"/>
                                <w:sz w:val="36"/>
                                <w:szCs w:val="36"/>
                              </w:rPr>
                              <w:t xml:space="preserve"> Water System Annual Report</w:t>
                            </w:r>
                          </w:p>
                          <w:p w14:paraId="27790CAB" w14:textId="5E44A9A0" w:rsidR="00DD35C0" w:rsidRPr="00DC7965" w:rsidRDefault="00DD35C0" w:rsidP="00DD35C0">
                            <w:pPr>
                              <w:rPr>
                                <w:rFonts w:asciiTheme="majorHAnsi" w:hAnsiTheme="majorHAnsi"/>
                              </w:rPr>
                            </w:pPr>
                            <w:r w:rsidRPr="00DC7965">
                              <w:rPr>
                                <w:rFonts w:asciiTheme="majorHAnsi" w:hAnsiTheme="majorHAnsi"/>
                                <w:color w:val="auto"/>
                                <w:sz w:val="32"/>
                                <w:szCs w:val="32"/>
                              </w:rPr>
                              <w:t xml:space="preserve">The </w:t>
                            </w:r>
                            <w:proofErr w:type="spellStart"/>
                            <w:r w:rsidRPr="00DC7965">
                              <w:rPr>
                                <w:rFonts w:asciiTheme="majorHAnsi" w:hAnsiTheme="majorHAnsi"/>
                                <w:color w:val="auto"/>
                                <w:sz w:val="32"/>
                                <w:szCs w:val="32"/>
                              </w:rPr>
                              <w:t>Blawnox</w:t>
                            </w:r>
                            <w:proofErr w:type="spellEnd"/>
                            <w:r w:rsidRPr="00DC7965">
                              <w:rPr>
                                <w:rFonts w:asciiTheme="majorHAnsi" w:hAnsiTheme="majorHAnsi"/>
                                <w:color w:val="auto"/>
                                <w:sz w:val="32"/>
                                <w:szCs w:val="32"/>
                              </w:rPr>
                              <w:t xml:space="preserve"> Public Water System is required annually to produce a Consumer Confidence Report about the quality of our water. This </w:t>
                            </w:r>
                            <w:proofErr w:type="spellStart"/>
                            <w:r w:rsidRPr="00DC7965">
                              <w:rPr>
                                <w:rFonts w:asciiTheme="majorHAnsi" w:hAnsiTheme="majorHAnsi"/>
                                <w:color w:val="auto"/>
                                <w:sz w:val="32"/>
                                <w:szCs w:val="32"/>
                              </w:rPr>
                              <w:t>years</w:t>
                            </w:r>
                            <w:proofErr w:type="spellEnd"/>
                            <w:r w:rsidRPr="00DC7965">
                              <w:rPr>
                                <w:rFonts w:asciiTheme="majorHAnsi" w:hAnsiTheme="majorHAnsi"/>
                                <w:color w:val="auto"/>
                                <w:sz w:val="32"/>
                                <w:szCs w:val="32"/>
                              </w:rPr>
                              <w:t xml:space="preserve"> report can be found at: </w:t>
                            </w:r>
                            <w:r w:rsidRPr="00DC7965">
                              <w:rPr>
                                <w:rFonts w:asciiTheme="majorHAnsi" w:hAnsiTheme="majorHAnsi"/>
                                <w:sz w:val="32"/>
                                <w:szCs w:val="32"/>
                              </w:rPr>
                              <w:t>https://www.blawnox.com/sites/blawnoxpa/files/uploads/2019_consumer_confidence_report_final.pdf</w:t>
                            </w:r>
                          </w:p>
                          <w:p w14:paraId="22FCA3D9" w14:textId="69E7C446" w:rsidR="00DD35C0" w:rsidRPr="005A56D7" w:rsidRDefault="00DD35C0" w:rsidP="00DD35C0">
                            <w:pPr>
                              <w:pStyle w:val="Heading3"/>
                              <w:rPr>
                                <w:color w:val="auto"/>
                                <w:sz w:val="32"/>
                                <w:szCs w:val="32"/>
                              </w:rPr>
                            </w:pPr>
                          </w:p>
                        </w:txbxContent>
                      </v:textbox>
                    </v:shape>
                  </w:pict>
                </mc:Fallback>
              </mc:AlternateContent>
            </w:r>
          </w:p>
          <w:p w14:paraId="19223F8A" w14:textId="0EB05565" w:rsidR="0090614E" w:rsidRDefault="0090614E" w:rsidP="00D81BAA">
            <w:pPr>
              <w:pStyle w:val="Answer"/>
              <w:rPr>
                <w:rFonts w:asciiTheme="majorHAnsi" w:hAnsiTheme="majorHAnsi"/>
                <w:sz w:val="36"/>
                <w:szCs w:val="36"/>
              </w:rPr>
            </w:pPr>
          </w:p>
          <w:p w14:paraId="74861300" w14:textId="0806A25A" w:rsidR="0090614E" w:rsidRDefault="0090614E" w:rsidP="00D81BAA">
            <w:pPr>
              <w:pStyle w:val="Answer"/>
              <w:rPr>
                <w:rFonts w:asciiTheme="majorHAnsi" w:hAnsiTheme="majorHAnsi"/>
                <w:sz w:val="36"/>
                <w:szCs w:val="36"/>
              </w:rPr>
            </w:pPr>
          </w:p>
          <w:p w14:paraId="7F50D34B" w14:textId="3F2085BC" w:rsidR="0090614E" w:rsidRDefault="0090614E" w:rsidP="00C7681B">
            <w:pPr>
              <w:pStyle w:val="Answer"/>
              <w:ind w:left="-495"/>
              <w:rPr>
                <w:rFonts w:asciiTheme="majorHAnsi" w:hAnsiTheme="majorHAnsi"/>
                <w:sz w:val="36"/>
                <w:szCs w:val="36"/>
              </w:rPr>
            </w:pPr>
          </w:p>
          <w:p w14:paraId="40934E76" w14:textId="299390E0" w:rsidR="0090614E" w:rsidRDefault="0090614E" w:rsidP="00D81BAA">
            <w:pPr>
              <w:pStyle w:val="Answer"/>
              <w:rPr>
                <w:rFonts w:asciiTheme="majorHAnsi" w:hAnsiTheme="majorHAnsi"/>
                <w:sz w:val="36"/>
                <w:szCs w:val="36"/>
              </w:rPr>
            </w:pPr>
          </w:p>
          <w:p w14:paraId="24209DB8" w14:textId="1F2FAC43" w:rsidR="0090614E" w:rsidRDefault="00B720A6" w:rsidP="00F900FB">
            <w:pPr>
              <w:pStyle w:val="Answer"/>
              <w:ind w:hanging="405"/>
              <w:rPr>
                <w:rFonts w:asciiTheme="majorHAnsi" w:hAnsiTheme="majorHAnsi"/>
                <w:sz w:val="36"/>
                <w:szCs w:val="36"/>
              </w:rPr>
            </w:pPr>
            <w:r>
              <w:rPr>
                <w:noProof/>
              </w:rPr>
              <mc:AlternateContent>
                <mc:Choice Requires="wps">
                  <w:drawing>
                    <wp:anchor distT="0" distB="0" distL="114300" distR="114300" simplePos="0" relativeHeight="251701248" behindDoc="0" locked="0" layoutInCell="1" allowOverlap="1" wp14:anchorId="001F5C09" wp14:editId="15D43BFC">
                      <wp:simplePos x="0" y="0"/>
                      <wp:positionH relativeFrom="column">
                        <wp:posOffset>-294710</wp:posOffset>
                      </wp:positionH>
                      <wp:positionV relativeFrom="paragraph">
                        <wp:posOffset>303812</wp:posOffset>
                      </wp:positionV>
                      <wp:extent cx="4810125" cy="2133600"/>
                      <wp:effectExtent l="0" t="0" r="0" b="0"/>
                      <wp:wrapNone/>
                      <wp:docPr id="6" name="Text Box 6"/>
                      <wp:cNvGraphicFramePr/>
                      <a:graphic xmlns:a="http://schemas.openxmlformats.org/drawingml/2006/main">
                        <a:graphicData uri="http://schemas.microsoft.com/office/word/2010/wordprocessingShape">
                          <wps:wsp>
                            <wps:cNvSpPr txBox="1"/>
                            <wps:spPr>
                              <a:xfrm>
                                <a:off x="0" y="0"/>
                                <a:ext cx="4810125" cy="2133600"/>
                              </a:xfrm>
                              <a:prstGeom prst="rect">
                                <a:avLst/>
                              </a:prstGeom>
                              <a:noFill/>
                              <a:ln w="6350">
                                <a:noFill/>
                              </a:ln>
                            </wps:spPr>
                            <wps:txbx>
                              <w:txbxContent>
                                <w:p w14:paraId="42FA3FA5" w14:textId="1C22B25C" w:rsidR="00773DC1" w:rsidRPr="00DD35C0" w:rsidRDefault="00773DC1" w:rsidP="00773DC1">
                                  <w:pPr>
                                    <w:pStyle w:val="Heading2"/>
                                    <w:spacing w:before="0"/>
                                    <w:rPr>
                                      <w:b/>
                                      <w:bCs w:val="0"/>
                                      <w:sz w:val="36"/>
                                      <w:szCs w:val="36"/>
                                    </w:rPr>
                                  </w:pPr>
                                  <w:r w:rsidRPr="00DD35C0">
                                    <w:rPr>
                                      <w:b/>
                                      <w:bCs w:val="0"/>
                                      <w:sz w:val="36"/>
                                      <w:szCs w:val="36"/>
                                    </w:rPr>
                                    <w:t>Looking for a Junior Council Person</w:t>
                                  </w:r>
                                </w:p>
                                <w:p w14:paraId="15686480" w14:textId="0FDB1DE2" w:rsidR="00773DC1" w:rsidRDefault="00773DC1" w:rsidP="00773DC1">
                                  <w:pPr>
                                    <w:pStyle w:val="Answer"/>
                                    <w:rPr>
                                      <w:rFonts w:asciiTheme="majorHAnsi" w:hAnsiTheme="majorHAnsi"/>
                                      <w:b/>
                                      <w:bCs w:val="0"/>
                                      <w:sz w:val="32"/>
                                      <w:szCs w:val="32"/>
                                    </w:rPr>
                                  </w:pPr>
                                  <w:r>
                                    <w:rPr>
                                      <w:rFonts w:asciiTheme="majorHAnsi" w:hAnsiTheme="majorHAnsi"/>
                                      <w:sz w:val="32"/>
                                      <w:szCs w:val="32"/>
                                    </w:rPr>
                                    <w:t xml:space="preserve">Blawnox Borough Council is looking for a high school student from the Borough to apply to fill the Junior Council Person Position. This position requires attendance at council meetings and allows the student to get a firsthand view of how local government </w:t>
                                  </w:r>
                                  <w:r w:rsidR="00413EDE">
                                    <w:rPr>
                                      <w:rFonts w:asciiTheme="majorHAnsi" w:hAnsiTheme="majorHAnsi"/>
                                      <w:sz w:val="32"/>
                                      <w:szCs w:val="32"/>
                                    </w:rPr>
                                    <w:t>run</w:t>
                                  </w:r>
                                  <w:r>
                                    <w:rPr>
                                      <w:rFonts w:asciiTheme="majorHAnsi" w:hAnsiTheme="majorHAnsi"/>
                                      <w:sz w:val="32"/>
                                      <w:szCs w:val="32"/>
                                    </w:rPr>
                                    <w:t>s.</w:t>
                                  </w:r>
                                  <w:r w:rsidR="00413EDE">
                                    <w:rPr>
                                      <w:rFonts w:asciiTheme="majorHAnsi" w:hAnsiTheme="majorHAnsi"/>
                                      <w:sz w:val="32"/>
                                      <w:szCs w:val="32"/>
                                    </w:rPr>
                                    <w:t xml:space="preserve"> For more information contact the Borough at 412-828-4141 or email </w:t>
                                  </w:r>
                                  <w:hyperlink r:id="rId16" w:history="1">
                                    <w:r w:rsidR="00413EDE" w:rsidRPr="00AF4ACB">
                                      <w:rPr>
                                        <w:rStyle w:val="Hyperlink"/>
                                        <w:rFonts w:asciiTheme="majorHAnsi" w:hAnsiTheme="majorHAnsi"/>
                                        <w:sz w:val="32"/>
                                        <w:szCs w:val="32"/>
                                      </w:rPr>
                                      <w:t>blxoffice@blawnox.net</w:t>
                                    </w:r>
                                  </w:hyperlink>
                                  <w:r w:rsidR="00413EDE">
                                    <w:rPr>
                                      <w:rFonts w:asciiTheme="majorHAnsi" w:hAnsiTheme="majorHAnsi"/>
                                      <w:sz w:val="32"/>
                                      <w:szCs w:val="32"/>
                                    </w:rPr>
                                    <w:t xml:space="preserve">.  </w:t>
                                  </w:r>
                                  <w:r>
                                    <w:rPr>
                                      <w:rFonts w:asciiTheme="majorHAnsi" w:hAnsiTheme="majorHAnsi"/>
                                      <w:sz w:val="32"/>
                                      <w:szCs w:val="32"/>
                                    </w:rPr>
                                    <w:t xml:space="preserve"> </w:t>
                                  </w:r>
                                </w:p>
                                <w:p w14:paraId="60E447E2" w14:textId="77777777" w:rsidR="00773DC1" w:rsidRDefault="00773DC1" w:rsidP="00773D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1F5C09" id="Text Box 6" o:spid="_x0000_s1035" type="#_x0000_t202" style="position:absolute;margin-left:-23.2pt;margin-top:23.9pt;width:378.75pt;height:16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" filled="f" stroked="f" strokeweight=".5pt">
                      <v:textbox>
                        <w:txbxContent>
                          <w:p w14:paraId="42FA3FA5" w14:textId="1C22B25C" w:rsidR="00773DC1" w:rsidRPr="00DD35C0" w:rsidRDefault="00773DC1" w:rsidP="00773DC1">
                            <w:pPr>
                              <w:pStyle w:val="Heading2"/>
                              <w:spacing w:before="0"/>
                              <w:rPr>
                                <w:b/>
                                <w:bCs w:val="0"/>
                                <w:sz w:val="36"/>
                                <w:szCs w:val="36"/>
                              </w:rPr>
                            </w:pPr>
                            <w:r w:rsidRPr="00DD35C0">
                              <w:rPr>
                                <w:b/>
                                <w:bCs w:val="0"/>
                                <w:sz w:val="36"/>
                                <w:szCs w:val="36"/>
                              </w:rPr>
                              <w:t>Looking for a Junior Council Person</w:t>
                            </w:r>
                          </w:p>
                          <w:p w14:paraId="15686480" w14:textId="0FDB1DE2" w:rsidR="00773DC1" w:rsidRDefault="00773DC1" w:rsidP="00773DC1">
                            <w:pPr>
                              <w:pStyle w:val="Answer"/>
                              <w:rPr>
                                <w:rFonts w:asciiTheme="majorHAnsi" w:hAnsiTheme="majorHAnsi"/>
                                <w:b/>
                                <w:bCs w:val="0"/>
                                <w:sz w:val="32"/>
                                <w:szCs w:val="32"/>
                              </w:rPr>
                            </w:pPr>
                            <w:r>
                              <w:rPr>
                                <w:rFonts w:asciiTheme="majorHAnsi" w:hAnsiTheme="majorHAnsi"/>
                                <w:sz w:val="32"/>
                                <w:szCs w:val="32"/>
                              </w:rPr>
                              <w:t xml:space="preserve">Blawnox Borough Council is looking for a high school student from the Borough to apply to fill the Junior Council Person Position. This position requires attendance at council meetings and allows the student to get a firsthand view of how local government </w:t>
                            </w:r>
                            <w:r w:rsidR="00413EDE">
                              <w:rPr>
                                <w:rFonts w:asciiTheme="majorHAnsi" w:hAnsiTheme="majorHAnsi"/>
                                <w:sz w:val="32"/>
                                <w:szCs w:val="32"/>
                              </w:rPr>
                              <w:t>run</w:t>
                            </w:r>
                            <w:r>
                              <w:rPr>
                                <w:rFonts w:asciiTheme="majorHAnsi" w:hAnsiTheme="majorHAnsi"/>
                                <w:sz w:val="32"/>
                                <w:szCs w:val="32"/>
                              </w:rPr>
                              <w:t>s.</w:t>
                            </w:r>
                            <w:r w:rsidR="00413EDE">
                              <w:rPr>
                                <w:rFonts w:asciiTheme="majorHAnsi" w:hAnsiTheme="majorHAnsi"/>
                                <w:sz w:val="32"/>
                                <w:szCs w:val="32"/>
                              </w:rPr>
                              <w:t xml:space="preserve"> For more information contact the Borough at 412-828-4141 or email </w:t>
                            </w:r>
                            <w:hyperlink r:id="rId17" w:history="1">
                              <w:r w:rsidR="00413EDE" w:rsidRPr="00AF4ACB">
                                <w:rPr>
                                  <w:rStyle w:val="Hyperlink"/>
                                  <w:rFonts w:asciiTheme="majorHAnsi" w:hAnsiTheme="majorHAnsi"/>
                                  <w:sz w:val="32"/>
                                  <w:szCs w:val="32"/>
                                </w:rPr>
                                <w:t>blxoffice@blawnox.net</w:t>
                              </w:r>
                            </w:hyperlink>
                            <w:r w:rsidR="00413EDE">
                              <w:rPr>
                                <w:rFonts w:asciiTheme="majorHAnsi" w:hAnsiTheme="majorHAnsi"/>
                                <w:sz w:val="32"/>
                                <w:szCs w:val="32"/>
                              </w:rPr>
                              <w:t xml:space="preserve">.  </w:t>
                            </w:r>
                            <w:r>
                              <w:rPr>
                                <w:rFonts w:asciiTheme="majorHAnsi" w:hAnsiTheme="majorHAnsi"/>
                                <w:sz w:val="32"/>
                                <w:szCs w:val="32"/>
                              </w:rPr>
                              <w:t xml:space="preserve"> </w:t>
                            </w:r>
                          </w:p>
                          <w:p w14:paraId="60E447E2" w14:textId="77777777" w:rsidR="00773DC1" w:rsidRDefault="00773DC1" w:rsidP="00773DC1"/>
                        </w:txbxContent>
                      </v:textbox>
                    </v:shape>
                  </w:pict>
                </mc:Fallback>
              </mc:AlternateContent>
            </w:r>
          </w:p>
          <w:p w14:paraId="0A6BAE64" w14:textId="4FF5AE61" w:rsidR="0090614E" w:rsidRDefault="0090614E" w:rsidP="00F75CED">
            <w:pPr>
              <w:pStyle w:val="Answer"/>
              <w:ind w:left="-405"/>
              <w:rPr>
                <w:rFonts w:asciiTheme="majorHAnsi" w:hAnsiTheme="majorHAnsi"/>
                <w:sz w:val="36"/>
                <w:szCs w:val="36"/>
              </w:rPr>
            </w:pPr>
          </w:p>
          <w:p w14:paraId="12358A7E" w14:textId="1E3BEC5F" w:rsidR="0090614E" w:rsidRDefault="0090614E" w:rsidP="00D81BAA">
            <w:pPr>
              <w:pStyle w:val="Answer"/>
              <w:rPr>
                <w:rFonts w:asciiTheme="majorHAnsi" w:hAnsiTheme="majorHAnsi"/>
                <w:sz w:val="36"/>
                <w:szCs w:val="36"/>
              </w:rPr>
            </w:pPr>
          </w:p>
          <w:p w14:paraId="561B8223" w14:textId="7C61FCDC" w:rsidR="0090614E" w:rsidRDefault="0090614E" w:rsidP="00D81BAA">
            <w:pPr>
              <w:pStyle w:val="Answer"/>
              <w:rPr>
                <w:rFonts w:asciiTheme="majorHAnsi" w:hAnsiTheme="majorHAnsi"/>
                <w:sz w:val="36"/>
                <w:szCs w:val="36"/>
              </w:rPr>
            </w:pPr>
          </w:p>
          <w:p w14:paraId="0BEA2BA8" w14:textId="7FD4175A" w:rsidR="00DB4F45" w:rsidRDefault="00DB4F45" w:rsidP="002B3E75">
            <w:pPr>
              <w:pStyle w:val="Answer"/>
              <w:ind w:left="-495"/>
              <w:jc w:val="center"/>
              <w:rPr>
                <w:rFonts w:asciiTheme="majorHAnsi" w:hAnsiTheme="majorHAnsi"/>
                <w:b w:val="0"/>
                <w:bCs/>
                <w:sz w:val="36"/>
                <w:szCs w:val="36"/>
              </w:rPr>
            </w:pPr>
          </w:p>
          <w:p w14:paraId="7816D57A" w14:textId="562A1A61" w:rsidR="00BA555D" w:rsidRDefault="00BA555D" w:rsidP="00D81BAA">
            <w:pPr>
              <w:pStyle w:val="Answer"/>
              <w:rPr>
                <w:rFonts w:asciiTheme="majorHAnsi" w:hAnsiTheme="majorHAnsi"/>
                <w:sz w:val="28"/>
                <w:szCs w:val="28"/>
              </w:rPr>
            </w:pPr>
          </w:p>
          <w:p w14:paraId="27E3E7E1" w14:textId="3E32DD98" w:rsidR="00BA555D" w:rsidRDefault="00BA555D" w:rsidP="00D81BAA">
            <w:pPr>
              <w:pStyle w:val="Answer"/>
              <w:rPr>
                <w:rFonts w:asciiTheme="majorHAnsi" w:hAnsiTheme="majorHAnsi"/>
                <w:sz w:val="28"/>
                <w:szCs w:val="28"/>
              </w:rPr>
            </w:pPr>
          </w:p>
          <w:p w14:paraId="62B1C202" w14:textId="406BE7CF" w:rsidR="00BA555D" w:rsidRPr="00E23DD9" w:rsidRDefault="00C5284A" w:rsidP="00D81BAA">
            <w:pPr>
              <w:pStyle w:val="Answer"/>
              <w:rPr>
                <w:rFonts w:asciiTheme="majorHAnsi" w:hAnsiTheme="majorHAnsi"/>
                <w:b w:val="0"/>
                <w:bCs/>
                <w:sz w:val="28"/>
                <w:szCs w:val="28"/>
              </w:rPr>
            </w:pPr>
            <w:r>
              <w:rPr>
                <w:noProof/>
              </w:rPr>
              <mc:AlternateContent>
                <mc:Choice Requires="wps">
                  <w:drawing>
                    <wp:anchor distT="0" distB="0" distL="114300" distR="114300" simplePos="0" relativeHeight="251729920" behindDoc="0" locked="0" layoutInCell="1" allowOverlap="1" wp14:anchorId="4BAA6476" wp14:editId="6EC0FF46">
                      <wp:simplePos x="0" y="0"/>
                      <wp:positionH relativeFrom="column">
                        <wp:posOffset>-330200</wp:posOffset>
                      </wp:positionH>
                      <wp:positionV relativeFrom="paragraph">
                        <wp:posOffset>558165</wp:posOffset>
                      </wp:positionV>
                      <wp:extent cx="5025155" cy="5322711"/>
                      <wp:effectExtent l="0" t="0" r="0" b="0"/>
                      <wp:wrapNone/>
                      <wp:docPr id="10" name="Text Box 10"/>
                      <wp:cNvGraphicFramePr/>
                      <a:graphic xmlns:a="http://schemas.openxmlformats.org/drawingml/2006/main">
                        <a:graphicData uri="http://schemas.microsoft.com/office/word/2010/wordprocessingShape">
                          <wps:wsp>
                            <wps:cNvSpPr txBox="1"/>
                            <wps:spPr>
                              <a:xfrm>
                                <a:off x="0" y="0"/>
                                <a:ext cx="5025155" cy="5322711"/>
                              </a:xfrm>
                              <a:prstGeom prst="rect">
                                <a:avLst/>
                              </a:prstGeom>
                              <a:noFill/>
                              <a:ln w="6350">
                                <a:noFill/>
                              </a:ln>
                            </wps:spPr>
                            <wps:txbx>
                              <w:txbxContent>
                                <w:p w14:paraId="7F27AAC0" w14:textId="08496A65" w:rsidR="0077260C" w:rsidRPr="005A56D7" w:rsidRDefault="00571ADB" w:rsidP="0077260C">
                                  <w:pPr>
                                    <w:pStyle w:val="Heading2"/>
                                    <w:spacing w:before="0"/>
                                    <w:rPr>
                                      <w:b/>
                                      <w:bCs w:val="0"/>
                                      <w:color w:val="E79A1C" w:themeColor="accent2" w:themeShade="BF"/>
                                      <w:sz w:val="36"/>
                                      <w:szCs w:val="36"/>
                                    </w:rPr>
                                  </w:pPr>
                                  <w:proofErr w:type="spellStart"/>
                                  <w:r>
                                    <w:rPr>
                                      <w:b/>
                                      <w:bCs w:val="0"/>
                                      <w:color w:val="E79A1C" w:themeColor="accent2" w:themeShade="BF"/>
                                      <w:sz w:val="36"/>
                                      <w:szCs w:val="36"/>
                                    </w:rPr>
                                    <w:t>Blawnox</w:t>
                                  </w:r>
                                  <w:proofErr w:type="spellEnd"/>
                                  <w:r>
                                    <w:rPr>
                                      <w:b/>
                                      <w:bCs w:val="0"/>
                                      <w:color w:val="E79A1C" w:themeColor="accent2" w:themeShade="BF"/>
                                      <w:sz w:val="36"/>
                                      <w:szCs w:val="36"/>
                                    </w:rPr>
                                    <w:t xml:space="preserve"> Stormwater Corner</w:t>
                                  </w:r>
                                </w:p>
                                <w:p w14:paraId="20E95153" w14:textId="48014B91" w:rsidR="0077260C" w:rsidRPr="00C5284A" w:rsidRDefault="00A200BF" w:rsidP="00F13ED6">
                                  <w:pPr>
                                    <w:rPr>
                                      <w:rFonts w:asciiTheme="majorHAnsi" w:hAnsiTheme="majorHAnsi"/>
                                      <w:color w:val="auto"/>
                                      <w:sz w:val="32"/>
                                      <w:szCs w:val="32"/>
                                    </w:rPr>
                                  </w:pPr>
                                  <w:proofErr w:type="spellStart"/>
                                  <w:r w:rsidRPr="00C5284A">
                                    <w:rPr>
                                      <w:rFonts w:asciiTheme="majorHAnsi" w:hAnsiTheme="majorHAnsi"/>
                                      <w:sz w:val="32"/>
                                      <w:szCs w:val="32"/>
                                    </w:rPr>
                                    <w:t>Blawnox</w:t>
                                  </w:r>
                                  <w:proofErr w:type="spellEnd"/>
                                  <w:r w:rsidRPr="00C5284A">
                                    <w:rPr>
                                      <w:rFonts w:asciiTheme="majorHAnsi" w:hAnsiTheme="majorHAnsi"/>
                                      <w:sz w:val="32"/>
                                      <w:szCs w:val="32"/>
                                    </w:rPr>
                                    <w:t xml:space="preserve"> Borough has a permit that allows us to discharge our stormwater into the Allegheny River. </w:t>
                                  </w:r>
                                  <w:r w:rsidRPr="00C5284A">
                                    <w:rPr>
                                      <w:rFonts w:asciiTheme="majorHAnsi" w:hAnsiTheme="majorHAnsi" w:cstheme="minorHAnsi"/>
                                      <w:sz w:val="32"/>
                                      <w:szCs w:val="32"/>
                                    </w:rPr>
                                    <w:t>Stormwater is water from precipitation that flows across the ground and pavement when it rains or there is snowmel</w:t>
                                  </w:r>
                                  <w:r w:rsidR="00F13ED6" w:rsidRPr="00C5284A">
                                    <w:rPr>
                                      <w:rFonts w:asciiTheme="majorHAnsi" w:hAnsiTheme="majorHAnsi" w:cstheme="minorHAnsi"/>
                                      <w:sz w:val="32"/>
                                      <w:szCs w:val="32"/>
                                    </w:rPr>
                                    <w:t>t.</w:t>
                                  </w:r>
                                  <w:r w:rsidR="00C5284A" w:rsidRPr="00C5284A">
                                    <w:rPr>
                                      <w:rFonts w:asciiTheme="majorHAnsi" w:hAnsiTheme="majorHAnsi" w:cstheme="minorHAnsi"/>
                                      <w:sz w:val="32"/>
                                      <w:szCs w:val="32"/>
                                    </w:rPr>
                                    <w:t xml:space="preserve"> Any discharge into the stormwater system that is not comprised entirely of stormwater is considered an illicit discharge. Illicit discharges can happen when something is illegally dumped into the system, when an illicit connection is made to the system, it can also be accidental discharges and spills. Some common indicators of illicit discharges include: unusual colors and odors, cloudy or murky appearance, suds, trash, debris, unnatural/ excessive vegetation, and leaks, spills, dumping. If you see an illicit discharge it is important to say something! To report an illicit discharge in </w:t>
                                  </w:r>
                                  <w:proofErr w:type="spellStart"/>
                                  <w:r w:rsidR="00C5284A" w:rsidRPr="00C5284A">
                                    <w:rPr>
                                      <w:rFonts w:asciiTheme="majorHAnsi" w:hAnsiTheme="majorHAnsi" w:cstheme="minorHAnsi"/>
                                      <w:sz w:val="32"/>
                                      <w:szCs w:val="32"/>
                                    </w:rPr>
                                    <w:t>Blawnox</w:t>
                                  </w:r>
                                  <w:proofErr w:type="spellEnd"/>
                                  <w:r w:rsidR="00C5284A" w:rsidRPr="00C5284A">
                                    <w:rPr>
                                      <w:rFonts w:asciiTheme="majorHAnsi" w:hAnsiTheme="majorHAnsi" w:cstheme="minorHAnsi"/>
                                      <w:sz w:val="32"/>
                                      <w:szCs w:val="32"/>
                                    </w:rPr>
                                    <w:t xml:space="preserve"> Borough call the MS4-Stormwater Coordinator Mallori McDowell or Borough Manager Kathy </w:t>
                                  </w:r>
                                  <w:proofErr w:type="spellStart"/>
                                  <w:r w:rsidR="00C5284A" w:rsidRPr="00C5284A">
                                    <w:rPr>
                                      <w:rFonts w:asciiTheme="majorHAnsi" w:hAnsiTheme="majorHAnsi" w:cstheme="minorHAnsi"/>
                                      <w:sz w:val="32"/>
                                      <w:szCs w:val="32"/>
                                    </w:rPr>
                                    <w:t>Ulanowicz</w:t>
                                  </w:r>
                                  <w:proofErr w:type="spellEnd"/>
                                  <w:r w:rsidR="00C5284A" w:rsidRPr="00C5284A">
                                    <w:rPr>
                                      <w:rFonts w:asciiTheme="majorHAnsi" w:hAnsiTheme="majorHAnsi" w:cstheme="minorHAnsi"/>
                                      <w:sz w:val="32"/>
                                      <w:szCs w:val="32"/>
                                    </w:rPr>
                                    <w:t xml:space="preserve"> at (412) 828-4141.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AA6476" id="Text Box 10" o:spid="_x0000_s1036" type="#_x0000_t202" style="position:absolute;margin-left:-26pt;margin-top:43.95pt;width:395.7pt;height:419.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" filled="f" stroked="f" strokeweight=".5pt">
                      <v:textbox>
                        <w:txbxContent>
                          <w:p w14:paraId="7F27AAC0" w14:textId="08496A65" w:rsidR="0077260C" w:rsidRPr="005A56D7" w:rsidRDefault="00571ADB" w:rsidP="0077260C">
                            <w:pPr>
                              <w:pStyle w:val="Heading2"/>
                              <w:spacing w:before="0"/>
                              <w:rPr>
                                <w:b/>
                                <w:bCs w:val="0"/>
                                <w:color w:val="E79A1C" w:themeColor="accent2" w:themeShade="BF"/>
                                <w:sz w:val="36"/>
                                <w:szCs w:val="36"/>
                              </w:rPr>
                            </w:pPr>
                            <w:proofErr w:type="spellStart"/>
                            <w:r>
                              <w:rPr>
                                <w:b/>
                                <w:bCs w:val="0"/>
                                <w:color w:val="E79A1C" w:themeColor="accent2" w:themeShade="BF"/>
                                <w:sz w:val="36"/>
                                <w:szCs w:val="36"/>
                              </w:rPr>
                              <w:t>Blawnox</w:t>
                            </w:r>
                            <w:proofErr w:type="spellEnd"/>
                            <w:r>
                              <w:rPr>
                                <w:b/>
                                <w:bCs w:val="0"/>
                                <w:color w:val="E79A1C" w:themeColor="accent2" w:themeShade="BF"/>
                                <w:sz w:val="36"/>
                                <w:szCs w:val="36"/>
                              </w:rPr>
                              <w:t xml:space="preserve"> Stormwater Corner</w:t>
                            </w:r>
                          </w:p>
                          <w:p w14:paraId="20E95153" w14:textId="48014B91" w:rsidR="0077260C" w:rsidRPr="00C5284A" w:rsidRDefault="00A200BF" w:rsidP="00F13ED6">
                            <w:pPr>
                              <w:rPr>
                                <w:rFonts w:asciiTheme="majorHAnsi" w:hAnsiTheme="majorHAnsi"/>
                                <w:color w:val="auto"/>
                                <w:sz w:val="32"/>
                                <w:szCs w:val="32"/>
                              </w:rPr>
                            </w:pPr>
                            <w:proofErr w:type="spellStart"/>
                            <w:r w:rsidRPr="00C5284A">
                              <w:rPr>
                                <w:rFonts w:asciiTheme="majorHAnsi" w:hAnsiTheme="majorHAnsi"/>
                                <w:sz w:val="32"/>
                                <w:szCs w:val="32"/>
                              </w:rPr>
                              <w:t>Blawnox</w:t>
                            </w:r>
                            <w:proofErr w:type="spellEnd"/>
                            <w:r w:rsidRPr="00C5284A">
                              <w:rPr>
                                <w:rFonts w:asciiTheme="majorHAnsi" w:hAnsiTheme="majorHAnsi"/>
                                <w:sz w:val="32"/>
                                <w:szCs w:val="32"/>
                              </w:rPr>
                              <w:t xml:space="preserve"> Borough has a permit that allows us to discharge our stormwater into the Allegheny River. </w:t>
                            </w:r>
                            <w:r w:rsidRPr="00C5284A">
                              <w:rPr>
                                <w:rFonts w:asciiTheme="majorHAnsi" w:hAnsiTheme="majorHAnsi" w:cstheme="minorHAnsi"/>
                                <w:sz w:val="32"/>
                                <w:szCs w:val="32"/>
                              </w:rPr>
                              <w:t>Stormwater is water from precipitation that flows across the ground and pavement when it rains or there is snowmel</w:t>
                            </w:r>
                            <w:r w:rsidR="00F13ED6" w:rsidRPr="00C5284A">
                              <w:rPr>
                                <w:rFonts w:asciiTheme="majorHAnsi" w:hAnsiTheme="majorHAnsi" w:cstheme="minorHAnsi"/>
                                <w:sz w:val="32"/>
                                <w:szCs w:val="32"/>
                              </w:rPr>
                              <w:t>t.</w:t>
                            </w:r>
                            <w:r w:rsidR="00C5284A" w:rsidRPr="00C5284A">
                              <w:rPr>
                                <w:rFonts w:asciiTheme="majorHAnsi" w:hAnsiTheme="majorHAnsi" w:cstheme="minorHAnsi"/>
                                <w:sz w:val="32"/>
                                <w:szCs w:val="32"/>
                              </w:rPr>
                              <w:t xml:space="preserve"> Any discharge into the stormwater system that is not comprised entirely of stormwater is considered an illicit discharge. Illicit discharges can happen when something is illegally dumped into the system, when an illicit connection is made to the system, it can also be accidental discharges and spills. Some common indicators of illicit discharges include: unusual colors and odors, cloudy or murky appearance, suds, trash, debris, unnatural/ excessive vegetation, and leaks, spills, dumping. If you see an illicit discharge it is important to say something! To report an illicit discharge in </w:t>
                            </w:r>
                            <w:proofErr w:type="spellStart"/>
                            <w:r w:rsidR="00C5284A" w:rsidRPr="00C5284A">
                              <w:rPr>
                                <w:rFonts w:asciiTheme="majorHAnsi" w:hAnsiTheme="majorHAnsi" w:cstheme="minorHAnsi"/>
                                <w:sz w:val="32"/>
                                <w:szCs w:val="32"/>
                              </w:rPr>
                              <w:t>Blawnox</w:t>
                            </w:r>
                            <w:proofErr w:type="spellEnd"/>
                            <w:r w:rsidR="00C5284A" w:rsidRPr="00C5284A">
                              <w:rPr>
                                <w:rFonts w:asciiTheme="majorHAnsi" w:hAnsiTheme="majorHAnsi" w:cstheme="minorHAnsi"/>
                                <w:sz w:val="32"/>
                                <w:szCs w:val="32"/>
                              </w:rPr>
                              <w:t xml:space="preserve"> Borough call the MS4-Stormwater Coordinator Mallori McDowell or Borough Manager Kathy </w:t>
                            </w:r>
                            <w:proofErr w:type="spellStart"/>
                            <w:r w:rsidR="00C5284A" w:rsidRPr="00C5284A">
                              <w:rPr>
                                <w:rFonts w:asciiTheme="majorHAnsi" w:hAnsiTheme="majorHAnsi" w:cstheme="minorHAnsi"/>
                                <w:sz w:val="32"/>
                                <w:szCs w:val="32"/>
                              </w:rPr>
                              <w:t>Ulanowicz</w:t>
                            </w:r>
                            <w:proofErr w:type="spellEnd"/>
                            <w:r w:rsidR="00C5284A" w:rsidRPr="00C5284A">
                              <w:rPr>
                                <w:rFonts w:asciiTheme="majorHAnsi" w:hAnsiTheme="majorHAnsi" w:cstheme="minorHAnsi"/>
                                <w:sz w:val="32"/>
                                <w:szCs w:val="32"/>
                              </w:rPr>
                              <w:t xml:space="preserve"> at (412) 828-4141.</w:t>
                            </w:r>
                          </w:p>
                        </w:txbxContent>
                      </v:textbox>
                    </v:shape>
                  </w:pict>
                </mc:Fallback>
              </mc:AlternateContent>
            </w:r>
          </w:p>
        </w:tc>
      </w:tr>
    </w:tbl>
    <w:p w14:paraId="7DC6640D" w14:textId="74701ACB" w:rsidR="00542156" w:rsidRPr="00F8099A" w:rsidRDefault="000A3FE8" w:rsidP="000A3FE8">
      <w:pPr>
        <w:jc w:val="right"/>
      </w:pPr>
      <w:r>
        <w:rPr>
          <w:noProof/>
        </w:rPr>
        <w:lastRenderedPageBreak/>
        <mc:AlternateContent>
          <mc:Choice Requires="wps">
            <w:drawing>
              <wp:anchor distT="0" distB="0" distL="114300" distR="114300" simplePos="0" relativeHeight="251669504" behindDoc="0" locked="0" layoutInCell="1" allowOverlap="1" wp14:anchorId="50F56A47" wp14:editId="71FB0E77">
                <wp:simplePos x="0" y="0"/>
                <wp:positionH relativeFrom="column">
                  <wp:posOffset>5710934</wp:posOffset>
                </wp:positionH>
                <wp:positionV relativeFrom="paragraph">
                  <wp:posOffset>1477150</wp:posOffset>
                </wp:positionV>
                <wp:extent cx="1202840" cy="880632"/>
                <wp:effectExtent l="0" t="0" r="0" b="0"/>
                <wp:wrapNone/>
                <wp:docPr id="21" name="Text Box 21"/>
                <wp:cNvGraphicFramePr/>
                <a:graphic xmlns:a="http://schemas.openxmlformats.org/drawingml/2006/main">
                  <a:graphicData uri="http://schemas.microsoft.com/office/word/2010/wordprocessingShape">
                    <wps:wsp>
                      <wps:cNvSpPr txBox="1"/>
                      <wps:spPr>
                        <a:xfrm rot="5400000">
                          <a:off x="0" y="0"/>
                          <a:ext cx="1202840" cy="880632"/>
                        </a:xfrm>
                        <a:prstGeom prst="rect">
                          <a:avLst/>
                        </a:prstGeom>
                        <a:noFill/>
                        <a:ln w="6350">
                          <a:noFill/>
                        </a:ln>
                      </wps:spPr>
                      <wps:txbx>
                        <w:txbxContent>
                          <w:p w14:paraId="3E902C30" w14:textId="77777777" w:rsidR="000A3FE8" w:rsidRPr="000A3FE8" w:rsidRDefault="000A3FE8">
                            <w:pPr>
                              <w:rPr>
                                <w:rFonts w:ascii="Algerian" w:hAnsi="Algerian"/>
                                <w:sz w:val="32"/>
                                <w:szCs w:val="32"/>
                              </w:rPr>
                            </w:pPr>
                            <w:proofErr w:type="spellStart"/>
                            <w:r w:rsidRPr="000A3FE8">
                              <w:rPr>
                                <w:rFonts w:ascii="Algerian" w:hAnsi="Algerian"/>
                                <w:sz w:val="32"/>
                                <w:szCs w:val="32"/>
                              </w:rPr>
                              <w:t>Lawnox</w:t>
                            </w:r>
                            <w:proofErr w:type="spellEnd"/>
                          </w:p>
                          <w:p w14:paraId="3BFBF91E" w14:textId="77777777" w:rsidR="000A3FE8" w:rsidRPr="000A3FE8" w:rsidRDefault="000A3FE8">
                            <w:pPr>
                              <w:rPr>
                                <w:rFonts w:ascii="Algerian" w:hAnsi="Algerian"/>
                                <w:sz w:val="32"/>
                                <w:szCs w:val="32"/>
                              </w:rPr>
                            </w:pPr>
                            <w:proofErr w:type="spellStart"/>
                            <w:r w:rsidRPr="000A3FE8">
                              <w:rPr>
                                <w:rFonts w:ascii="Algerian" w:hAnsi="Algerian"/>
                                <w:sz w:val="32"/>
                                <w:szCs w:val="32"/>
                              </w:rPr>
                              <w:t>orough</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F56A47" id="Text Box 21" o:spid="_x0000_s1037" type="#_x0000_t202" style="position:absolute;left:0;text-align:left;margin-left:449.7pt;margin-top:116.3pt;width:94.7pt;height:69.35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" filled="f" stroked="f" strokeweight=".5pt">
                <v:textbox>
                  <w:txbxContent>
                    <w:p w14:paraId="3E902C30" w14:textId="77777777" w:rsidR="000A3FE8" w:rsidRPr="000A3FE8" w:rsidRDefault="000A3FE8">
                      <w:pPr>
                        <w:rPr>
                          <w:rFonts w:ascii="Algerian" w:hAnsi="Algerian"/>
                          <w:sz w:val="32"/>
                          <w:szCs w:val="32"/>
                        </w:rPr>
                      </w:pPr>
                      <w:proofErr w:type="spellStart"/>
                      <w:r w:rsidRPr="000A3FE8">
                        <w:rPr>
                          <w:rFonts w:ascii="Algerian" w:hAnsi="Algerian"/>
                          <w:sz w:val="32"/>
                          <w:szCs w:val="32"/>
                        </w:rPr>
                        <w:t>Lawnox</w:t>
                      </w:r>
                      <w:proofErr w:type="spellEnd"/>
                    </w:p>
                    <w:p w14:paraId="3BFBF91E" w14:textId="77777777" w:rsidR="000A3FE8" w:rsidRPr="000A3FE8" w:rsidRDefault="000A3FE8">
                      <w:pPr>
                        <w:rPr>
                          <w:rFonts w:ascii="Algerian" w:hAnsi="Algerian"/>
                          <w:sz w:val="32"/>
                          <w:szCs w:val="32"/>
                        </w:rPr>
                      </w:pPr>
                      <w:proofErr w:type="spellStart"/>
                      <w:r w:rsidRPr="000A3FE8">
                        <w:rPr>
                          <w:rFonts w:ascii="Algerian" w:hAnsi="Algerian"/>
                          <w:sz w:val="32"/>
                          <w:szCs w:val="32"/>
                        </w:rPr>
                        <w:t>orough</w:t>
                      </w:r>
                      <w:proofErr w:type="spellEnd"/>
                    </w:p>
                  </w:txbxContent>
                </v:textbox>
              </v:shape>
            </w:pict>
          </mc:Fallback>
        </mc:AlternateContent>
      </w:r>
      <w:r w:rsidRPr="00277DC9">
        <w:rPr>
          <w:noProof/>
        </w:rPr>
        <mc:AlternateContent>
          <mc:Choice Requires="wps">
            <w:drawing>
              <wp:anchor distT="0" distB="0" distL="114300" distR="114300" simplePos="0" relativeHeight="251666432" behindDoc="0" locked="0" layoutInCell="1" allowOverlap="1" wp14:anchorId="4766E1EB" wp14:editId="50F5C36B">
                <wp:simplePos x="0" y="0"/>
                <wp:positionH relativeFrom="column">
                  <wp:posOffset>6133143</wp:posOffset>
                </wp:positionH>
                <wp:positionV relativeFrom="paragraph">
                  <wp:posOffset>8172450</wp:posOffset>
                </wp:positionV>
                <wp:extent cx="1149350" cy="890587"/>
                <wp:effectExtent l="2540" t="0" r="8890" b="8890"/>
                <wp:wrapNone/>
                <wp:docPr id="2050" name="Text Box 2">
                  <a:extLst xmlns:a="http://schemas.openxmlformats.org/drawingml/2006/main">
                    <a:ext uri="{FF2B5EF4-FFF2-40B4-BE49-F238E27FC236}">
                      <a16:creationId xmlns:a16="http://schemas.microsoft.com/office/drawing/2014/main" id="{358692B7-4A56-DE47-8955-742B3D175A9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149350" cy="890587"/>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67128148" w14:textId="77777777" w:rsidR="00277DC9" w:rsidRDefault="00277DC9" w:rsidP="00277DC9">
                            <w:pPr>
                              <w:jc w:val="center"/>
                              <w:textAlignment w:val="baseline"/>
                              <w:rPr>
                                <w:szCs w:val="24"/>
                              </w:rPr>
                            </w:pPr>
                            <w:r>
                              <w:rPr>
                                <w:rFonts w:ascii="Calibri" w:hAnsi="Calibri" w:cs="Arial"/>
                                <w:color w:val="000000"/>
                                <w:kern w:val="24"/>
                                <w:sz w:val="18"/>
                                <w:szCs w:val="18"/>
                              </w:rPr>
                              <w:t>PRSRT STD</w:t>
                            </w:r>
                          </w:p>
                          <w:p w14:paraId="4BF6A1AA" w14:textId="77777777" w:rsidR="00277DC9" w:rsidRDefault="00277DC9" w:rsidP="00277DC9">
                            <w:pPr>
                              <w:jc w:val="center"/>
                              <w:textAlignment w:val="baseline"/>
                            </w:pPr>
                            <w:r>
                              <w:rPr>
                                <w:rFonts w:ascii="Calibri" w:hAnsi="Calibri" w:cs="Arial"/>
                                <w:color w:val="000000"/>
                                <w:kern w:val="24"/>
                                <w:sz w:val="18"/>
                                <w:szCs w:val="18"/>
                              </w:rPr>
                              <w:t>ECRWSS</w:t>
                            </w:r>
                          </w:p>
                          <w:p w14:paraId="4FA4CFEC" w14:textId="77777777" w:rsidR="00277DC9" w:rsidRDefault="00277DC9" w:rsidP="00277DC9">
                            <w:pPr>
                              <w:jc w:val="center"/>
                              <w:textAlignment w:val="baseline"/>
                            </w:pPr>
                            <w:r>
                              <w:rPr>
                                <w:rFonts w:ascii="Calibri" w:hAnsi="Calibri" w:cs="Arial"/>
                                <w:color w:val="000000"/>
                                <w:kern w:val="24"/>
                                <w:sz w:val="18"/>
                                <w:szCs w:val="18"/>
                              </w:rPr>
                              <w:t>U.S. POSTAGE</w:t>
                            </w:r>
                          </w:p>
                          <w:p w14:paraId="00C9706C" w14:textId="77777777" w:rsidR="00277DC9" w:rsidRDefault="00277DC9" w:rsidP="00277DC9">
                            <w:pPr>
                              <w:jc w:val="center"/>
                              <w:textAlignment w:val="baseline"/>
                            </w:pPr>
                            <w:r>
                              <w:rPr>
                                <w:rFonts w:ascii="Calibri" w:hAnsi="Calibri" w:cs="Arial"/>
                                <w:b/>
                                <w:bCs/>
                                <w:color w:val="000000"/>
                                <w:kern w:val="24"/>
                                <w:sz w:val="18"/>
                                <w:szCs w:val="18"/>
                              </w:rPr>
                              <w:t>PAID</w:t>
                            </w:r>
                          </w:p>
                          <w:p w14:paraId="4AEA90FD" w14:textId="77777777" w:rsidR="00277DC9" w:rsidRDefault="00277DC9" w:rsidP="00277DC9">
                            <w:pPr>
                              <w:jc w:val="center"/>
                              <w:textAlignment w:val="baseline"/>
                            </w:pPr>
                            <w:r>
                              <w:rPr>
                                <w:rFonts w:ascii="Calibri" w:hAnsi="Calibri" w:cs="Arial"/>
                                <w:color w:val="000000"/>
                                <w:kern w:val="24"/>
                                <w:sz w:val="18"/>
                                <w:szCs w:val="18"/>
                              </w:rPr>
                              <w:t>EDDM Retail</w:t>
                            </w:r>
                          </w:p>
                        </w:txbxContent>
                      </wps:txbx>
                      <wps:bodyPr lIns="36576" tIns="36576" rIns="36576" bIns="36576"/>
                    </wps:wsp>
                  </a:graphicData>
                </a:graphic>
              </wp:anchor>
            </w:drawing>
          </mc:Choice>
          <mc:Fallback>
            <w:pict>
              <v:shape w14:anchorId="4766E1EB" id="Text Box 2" o:spid="_x0000_s1038" type="#_x0000_t202" style="position:absolute;left:0;text-align:left;margin-left:482.9pt;margin-top:643.5pt;width:90.5pt;height:70.1pt;rotation:90;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" filled="f" insetpen="t">
                <v:shadow color="#eeece1"/>
                <v:textbox inset="2.88pt,2.88pt,2.88pt,2.88pt">
                  <w:txbxContent>
                    <w:p w14:paraId="67128148" w14:textId="77777777" w:rsidR="00277DC9" w:rsidRDefault="00277DC9" w:rsidP="00277DC9">
                      <w:pPr>
                        <w:jc w:val="center"/>
                        <w:textAlignment w:val="baseline"/>
                        <w:rPr>
                          <w:szCs w:val="24"/>
                        </w:rPr>
                      </w:pPr>
                      <w:r>
                        <w:rPr>
                          <w:rFonts w:ascii="Calibri" w:hAnsi="Calibri" w:cs="Arial"/>
                          <w:color w:val="000000"/>
                          <w:kern w:val="24"/>
                          <w:sz w:val="18"/>
                          <w:szCs w:val="18"/>
                        </w:rPr>
                        <w:t>PRSRT STD</w:t>
                      </w:r>
                    </w:p>
                    <w:p w14:paraId="4BF6A1AA" w14:textId="77777777" w:rsidR="00277DC9" w:rsidRDefault="00277DC9" w:rsidP="00277DC9">
                      <w:pPr>
                        <w:jc w:val="center"/>
                        <w:textAlignment w:val="baseline"/>
                      </w:pPr>
                      <w:r>
                        <w:rPr>
                          <w:rFonts w:ascii="Calibri" w:hAnsi="Calibri" w:cs="Arial"/>
                          <w:color w:val="000000"/>
                          <w:kern w:val="24"/>
                          <w:sz w:val="18"/>
                          <w:szCs w:val="18"/>
                        </w:rPr>
                        <w:t>ECRWSS</w:t>
                      </w:r>
                    </w:p>
                    <w:p w14:paraId="4FA4CFEC" w14:textId="77777777" w:rsidR="00277DC9" w:rsidRDefault="00277DC9" w:rsidP="00277DC9">
                      <w:pPr>
                        <w:jc w:val="center"/>
                        <w:textAlignment w:val="baseline"/>
                      </w:pPr>
                      <w:r>
                        <w:rPr>
                          <w:rFonts w:ascii="Calibri" w:hAnsi="Calibri" w:cs="Arial"/>
                          <w:color w:val="000000"/>
                          <w:kern w:val="24"/>
                          <w:sz w:val="18"/>
                          <w:szCs w:val="18"/>
                        </w:rPr>
                        <w:t>U.S. POSTAGE</w:t>
                      </w:r>
                    </w:p>
                    <w:p w14:paraId="00C9706C" w14:textId="77777777" w:rsidR="00277DC9" w:rsidRDefault="00277DC9" w:rsidP="00277DC9">
                      <w:pPr>
                        <w:jc w:val="center"/>
                        <w:textAlignment w:val="baseline"/>
                      </w:pPr>
                      <w:r>
                        <w:rPr>
                          <w:rFonts w:ascii="Calibri" w:hAnsi="Calibri" w:cs="Arial"/>
                          <w:b/>
                          <w:bCs/>
                          <w:color w:val="000000"/>
                          <w:kern w:val="24"/>
                          <w:sz w:val="18"/>
                          <w:szCs w:val="18"/>
                        </w:rPr>
                        <w:t>PAID</w:t>
                      </w:r>
                    </w:p>
                    <w:p w14:paraId="4AEA90FD" w14:textId="77777777" w:rsidR="00277DC9" w:rsidRDefault="00277DC9" w:rsidP="00277DC9">
                      <w:pPr>
                        <w:jc w:val="center"/>
                        <w:textAlignment w:val="baseline"/>
                      </w:pPr>
                      <w:r>
                        <w:rPr>
                          <w:rFonts w:ascii="Calibri" w:hAnsi="Calibri" w:cs="Arial"/>
                          <w:color w:val="000000"/>
                          <w:kern w:val="24"/>
                          <w:sz w:val="18"/>
                          <w:szCs w:val="18"/>
                        </w:rPr>
                        <w:t>EDDM Retail</w:t>
                      </w:r>
                    </w:p>
                  </w:txbxContent>
                </v:textbox>
              </v:shape>
            </w:pict>
          </mc:Fallback>
        </mc:AlternateContent>
      </w:r>
      <w:r w:rsidR="00150269" w:rsidRPr="00277DC9">
        <w:rPr>
          <w:noProof/>
        </w:rPr>
        <mc:AlternateContent>
          <mc:Choice Requires="wps">
            <w:drawing>
              <wp:anchor distT="0" distB="0" distL="114300" distR="114300" simplePos="0" relativeHeight="251668480" behindDoc="0" locked="0" layoutInCell="1" allowOverlap="1" wp14:anchorId="7F56D1E9" wp14:editId="40BFC304">
                <wp:simplePos x="0" y="0"/>
                <wp:positionH relativeFrom="column">
                  <wp:posOffset>3808039</wp:posOffset>
                </wp:positionH>
                <wp:positionV relativeFrom="paragraph">
                  <wp:posOffset>3610441</wp:posOffset>
                </wp:positionV>
                <wp:extent cx="2833687" cy="1308100"/>
                <wp:effectExtent l="635" t="0" r="12065" b="12065"/>
                <wp:wrapNone/>
                <wp:docPr id="2051" name="Text Box 3">
                  <a:extLst xmlns:a="http://schemas.openxmlformats.org/drawingml/2006/main">
                    <a:ext uri="{FF2B5EF4-FFF2-40B4-BE49-F238E27FC236}">
                      <a16:creationId xmlns:a16="http://schemas.microsoft.com/office/drawing/2014/main" id="{0678900B-5881-4E4D-A0EE-84B66DE35C7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2833687" cy="1308100"/>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71C8A3C0" w14:textId="77777777" w:rsidR="00277DC9" w:rsidRDefault="00277DC9" w:rsidP="00277DC9">
                            <w:pPr>
                              <w:textAlignment w:val="baseline"/>
                              <w:rPr>
                                <w:szCs w:val="24"/>
                              </w:rPr>
                            </w:pPr>
                            <w:r>
                              <w:rPr>
                                <w:rFonts w:ascii="Calibri" w:hAnsi="Calibri" w:cs="Arial"/>
                                <w:color w:val="000000"/>
                                <w:kern w:val="24"/>
                              </w:rPr>
                              <w:t xml:space="preserve">LOCAL </w:t>
                            </w:r>
                          </w:p>
                          <w:p w14:paraId="393EE0B5" w14:textId="77777777" w:rsidR="00277DC9" w:rsidRDefault="00277DC9" w:rsidP="00277DC9">
                            <w:pPr>
                              <w:textAlignment w:val="baseline"/>
                            </w:pPr>
                            <w:r>
                              <w:rPr>
                                <w:rFonts w:ascii="Calibri" w:hAnsi="Calibri" w:cs="Arial"/>
                                <w:color w:val="000000"/>
                                <w:kern w:val="24"/>
                              </w:rPr>
                              <w:t>POSTAL CUSTOMER</w:t>
                            </w:r>
                          </w:p>
                        </w:txbxContent>
                      </wps:txbx>
                      <wps:bodyPr lIns="36576" tIns="36576" rIns="36576" bIns="36576"/>
                    </wps:wsp>
                  </a:graphicData>
                </a:graphic>
              </wp:anchor>
            </w:drawing>
          </mc:Choice>
          <mc:Fallback>
            <w:pict>
              <v:shape w14:anchorId="7F56D1E9" id="Text Box 3" o:spid="_x0000_s1039" type="#_x0000_t202" style="position:absolute;left:0;text-align:left;margin-left:299.85pt;margin-top:284.3pt;width:223.1pt;height:103pt;rotation:90;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" filled="f" fillcolor="black" insetpen="t">
                <v:shadow color="#eeece1"/>
                <v:textbox inset="2.88pt,2.88pt,2.88pt,2.88pt">
                  <w:txbxContent>
                    <w:p w14:paraId="71C8A3C0" w14:textId="77777777" w:rsidR="00277DC9" w:rsidRDefault="00277DC9" w:rsidP="00277DC9">
                      <w:pPr>
                        <w:textAlignment w:val="baseline"/>
                        <w:rPr>
                          <w:szCs w:val="24"/>
                        </w:rPr>
                      </w:pPr>
                      <w:r>
                        <w:rPr>
                          <w:rFonts w:ascii="Calibri" w:hAnsi="Calibri" w:cs="Arial"/>
                          <w:color w:val="000000"/>
                          <w:kern w:val="24"/>
                        </w:rPr>
                        <w:t xml:space="preserve">LOCAL </w:t>
                      </w:r>
                    </w:p>
                    <w:p w14:paraId="393EE0B5" w14:textId="77777777" w:rsidR="00277DC9" w:rsidRDefault="00277DC9" w:rsidP="00277DC9">
                      <w:pPr>
                        <w:textAlignment w:val="baseline"/>
                      </w:pPr>
                      <w:r>
                        <w:rPr>
                          <w:rFonts w:ascii="Calibri" w:hAnsi="Calibri" w:cs="Arial"/>
                          <w:color w:val="000000"/>
                          <w:kern w:val="24"/>
                        </w:rPr>
                        <w:t>POSTAL CUSTOMER</w:t>
                      </w:r>
                    </w:p>
                  </w:txbxContent>
                </v:textbox>
              </v:shape>
            </w:pict>
          </mc:Fallback>
        </mc:AlternateContent>
      </w:r>
      <w:r>
        <w:rPr>
          <w:noProof/>
        </w:rPr>
        <w:drawing>
          <wp:inline distT="0" distB="0" distL="0" distR="0" wp14:anchorId="17A95589" wp14:editId="56431D85">
            <wp:extent cx="1370560" cy="1535374"/>
            <wp:effectExtent l="0" t="6033"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ld English B.jpg"/>
                    <pic:cNvPicPr/>
                  </pic:nvPicPr>
                  <pic:blipFill>
                    <a:blip r:embed="rId11"/>
                    <a:stretch>
                      <a:fillRect/>
                    </a:stretch>
                  </pic:blipFill>
                  <pic:spPr>
                    <a:xfrm rot="5400000">
                      <a:off x="0" y="0"/>
                      <a:ext cx="1377887" cy="1543582"/>
                    </a:xfrm>
                    <a:prstGeom prst="rect">
                      <a:avLst/>
                    </a:prstGeom>
                  </pic:spPr>
                </pic:pic>
              </a:graphicData>
            </a:graphic>
          </wp:inline>
        </w:drawing>
      </w:r>
    </w:p>
    <w:sectPr w:rsidR="00542156" w:rsidRPr="00F8099A" w:rsidSect="00F8099A">
      <w:headerReference w:type="default" r:id="rId18"/>
      <w:pgSz w:w="12240" w:h="15840" w:code="1"/>
      <w:pgMar w:top="1008" w:right="691" w:bottom="432" w:left="576"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E2C402" w14:textId="77777777" w:rsidR="00A278F7" w:rsidRDefault="00A278F7" w:rsidP="00D04819">
      <w:pPr>
        <w:spacing w:after="0" w:line="240" w:lineRule="auto"/>
      </w:pPr>
      <w:r>
        <w:separator/>
      </w:r>
    </w:p>
    <w:p w14:paraId="56865BB0" w14:textId="77777777" w:rsidR="00A278F7" w:rsidRDefault="00A278F7"/>
  </w:endnote>
  <w:endnote w:type="continuationSeparator" w:id="0">
    <w:p w14:paraId="537DEA15" w14:textId="77777777" w:rsidR="00A278F7" w:rsidRDefault="00A278F7" w:rsidP="00D04819">
      <w:pPr>
        <w:spacing w:after="0" w:line="240" w:lineRule="auto"/>
      </w:pPr>
      <w:r>
        <w:continuationSeparator/>
      </w:r>
    </w:p>
    <w:p w14:paraId="2089FB7A" w14:textId="77777777" w:rsidR="00A278F7" w:rsidRDefault="00A278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ill Sans MT">
    <w:panose1 w:val="020B0502020104020203"/>
    <w:charset w:val="4D"/>
    <w:family w:val="swiss"/>
    <w:pitch w:val="variable"/>
    <w:sig w:usb0="00000003" w:usb1="00000000" w:usb2="00000000" w:usb3="00000000" w:csb0="00000003" w:csb1="00000000"/>
  </w:font>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Segoe UI">
    <w:altName w:val="Sylfaen"/>
    <w:panose1 w:val="020B0604020202020204"/>
    <w:charset w:val="00"/>
    <w:family w:val="swiss"/>
    <w:pitch w:val="variable"/>
    <w:sig w:usb0="E4002EFF" w:usb1="C000E47F" w:usb2="00000009" w:usb3="00000000" w:csb0="000001FF" w:csb1="00000000"/>
  </w:font>
  <w:font w:name="Algerian">
    <w:panose1 w:val="04020705040A02060702"/>
    <w:charset w:val="4D"/>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0301AA" w14:textId="77777777" w:rsidR="00A278F7" w:rsidRDefault="00A278F7" w:rsidP="00D04819">
      <w:pPr>
        <w:spacing w:after="0" w:line="240" w:lineRule="auto"/>
      </w:pPr>
      <w:r>
        <w:separator/>
      </w:r>
    </w:p>
    <w:p w14:paraId="7963BCE2" w14:textId="77777777" w:rsidR="00A278F7" w:rsidRDefault="00A278F7"/>
  </w:footnote>
  <w:footnote w:type="continuationSeparator" w:id="0">
    <w:p w14:paraId="22BE0039" w14:textId="77777777" w:rsidR="00A278F7" w:rsidRDefault="00A278F7" w:rsidP="00D04819">
      <w:pPr>
        <w:spacing w:after="0" w:line="240" w:lineRule="auto"/>
      </w:pPr>
      <w:r>
        <w:continuationSeparator/>
      </w:r>
    </w:p>
    <w:p w14:paraId="6E1B5795" w14:textId="77777777" w:rsidR="00A278F7" w:rsidRDefault="00A278F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9C848A" w14:textId="77777777" w:rsidR="00D04819" w:rsidRDefault="00D048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4E25C8"/>
    <w:multiLevelType w:val="hybridMultilevel"/>
    <w:tmpl w:val="FD449BC0"/>
    <w:lvl w:ilvl="0" w:tplc="96C0B720">
      <w:numFmt w:val="bullet"/>
      <w:lvlText w:val="-"/>
      <w:lvlJc w:val="left"/>
      <w:pPr>
        <w:ind w:left="720" w:hanging="360"/>
      </w:pPr>
      <w:rPr>
        <w:rFonts w:ascii="Gill Sans MT" w:eastAsiaTheme="minorHAnsi" w:hAnsi="Gill Sans MT" w:cstheme="minorBidi"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491F9A"/>
    <w:multiLevelType w:val="hybridMultilevel"/>
    <w:tmpl w:val="4460779E"/>
    <w:lvl w:ilvl="0" w:tplc="416AF5D2">
      <w:numFmt w:val="bullet"/>
      <w:lvlText w:val="-"/>
      <w:lvlJc w:val="left"/>
      <w:pPr>
        <w:ind w:left="720" w:hanging="360"/>
      </w:pPr>
      <w:rPr>
        <w:rFonts w:ascii="Gill Sans MT" w:eastAsiaTheme="minorHAnsi" w:hAnsi="Gill Sans 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99"/>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DD9"/>
    <w:rsid w:val="000121CF"/>
    <w:rsid w:val="0003367A"/>
    <w:rsid w:val="00041D52"/>
    <w:rsid w:val="00047E02"/>
    <w:rsid w:val="00076ED4"/>
    <w:rsid w:val="00086103"/>
    <w:rsid w:val="000A19E1"/>
    <w:rsid w:val="000A2C77"/>
    <w:rsid w:val="000A3FE8"/>
    <w:rsid w:val="000C0480"/>
    <w:rsid w:val="000E0995"/>
    <w:rsid w:val="000F0BC8"/>
    <w:rsid w:val="000F19F2"/>
    <w:rsid w:val="00102AE2"/>
    <w:rsid w:val="00104116"/>
    <w:rsid w:val="00106C5E"/>
    <w:rsid w:val="0010707B"/>
    <w:rsid w:val="00121925"/>
    <w:rsid w:val="001238AF"/>
    <w:rsid w:val="001459B7"/>
    <w:rsid w:val="00147BC1"/>
    <w:rsid w:val="00150269"/>
    <w:rsid w:val="00153659"/>
    <w:rsid w:val="00161D2B"/>
    <w:rsid w:val="00164D7A"/>
    <w:rsid w:val="001729FE"/>
    <w:rsid w:val="001A1FBD"/>
    <w:rsid w:val="001A3973"/>
    <w:rsid w:val="001B5D59"/>
    <w:rsid w:val="001E1E6D"/>
    <w:rsid w:val="001E5275"/>
    <w:rsid w:val="00205BBF"/>
    <w:rsid w:val="0023068C"/>
    <w:rsid w:val="00230C71"/>
    <w:rsid w:val="00237DDF"/>
    <w:rsid w:val="00240F23"/>
    <w:rsid w:val="00260614"/>
    <w:rsid w:val="0026457F"/>
    <w:rsid w:val="0027179E"/>
    <w:rsid w:val="00277DC9"/>
    <w:rsid w:val="00277ECF"/>
    <w:rsid w:val="00290ACF"/>
    <w:rsid w:val="00291553"/>
    <w:rsid w:val="0029481C"/>
    <w:rsid w:val="00295DF6"/>
    <w:rsid w:val="002A7AF4"/>
    <w:rsid w:val="002B149E"/>
    <w:rsid w:val="002B3E75"/>
    <w:rsid w:val="002B6E0B"/>
    <w:rsid w:val="002C0FBD"/>
    <w:rsid w:val="002C19F2"/>
    <w:rsid w:val="002C795E"/>
    <w:rsid w:val="002D1808"/>
    <w:rsid w:val="002D423E"/>
    <w:rsid w:val="002D6612"/>
    <w:rsid w:val="002D7CBE"/>
    <w:rsid w:val="002E64E5"/>
    <w:rsid w:val="002E76DB"/>
    <w:rsid w:val="002F6E0D"/>
    <w:rsid w:val="002F710F"/>
    <w:rsid w:val="003070C5"/>
    <w:rsid w:val="00307C79"/>
    <w:rsid w:val="00311F06"/>
    <w:rsid w:val="003135A3"/>
    <w:rsid w:val="003311E8"/>
    <w:rsid w:val="00345523"/>
    <w:rsid w:val="003457F4"/>
    <w:rsid w:val="003500BE"/>
    <w:rsid w:val="00350C82"/>
    <w:rsid w:val="00353B0B"/>
    <w:rsid w:val="0035754D"/>
    <w:rsid w:val="003624E6"/>
    <w:rsid w:val="0036479C"/>
    <w:rsid w:val="003718D1"/>
    <w:rsid w:val="003A7085"/>
    <w:rsid w:val="003A790A"/>
    <w:rsid w:val="003B0C93"/>
    <w:rsid w:val="003D15E5"/>
    <w:rsid w:val="003E18D5"/>
    <w:rsid w:val="003E4FA3"/>
    <w:rsid w:val="0040263E"/>
    <w:rsid w:val="00413EDE"/>
    <w:rsid w:val="00426769"/>
    <w:rsid w:val="00431568"/>
    <w:rsid w:val="00442545"/>
    <w:rsid w:val="0045455D"/>
    <w:rsid w:val="00454A5B"/>
    <w:rsid w:val="004575A6"/>
    <w:rsid w:val="004579EF"/>
    <w:rsid w:val="00460DE6"/>
    <w:rsid w:val="00475F58"/>
    <w:rsid w:val="00476403"/>
    <w:rsid w:val="00483673"/>
    <w:rsid w:val="004917F6"/>
    <w:rsid w:val="0049245E"/>
    <w:rsid w:val="004A1A05"/>
    <w:rsid w:val="004A6591"/>
    <w:rsid w:val="004D0772"/>
    <w:rsid w:val="004D7614"/>
    <w:rsid w:val="004F2A55"/>
    <w:rsid w:val="004F49B7"/>
    <w:rsid w:val="004F5249"/>
    <w:rsid w:val="00501F30"/>
    <w:rsid w:val="00502B21"/>
    <w:rsid w:val="00504D2E"/>
    <w:rsid w:val="00521B6A"/>
    <w:rsid w:val="00523799"/>
    <w:rsid w:val="005239BA"/>
    <w:rsid w:val="0053059A"/>
    <w:rsid w:val="005318AD"/>
    <w:rsid w:val="00542156"/>
    <w:rsid w:val="00557064"/>
    <w:rsid w:val="0055758D"/>
    <w:rsid w:val="005612AD"/>
    <w:rsid w:val="00571ADB"/>
    <w:rsid w:val="00575327"/>
    <w:rsid w:val="00580226"/>
    <w:rsid w:val="00582E88"/>
    <w:rsid w:val="0058303C"/>
    <w:rsid w:val="00590B3C"/>
    <w:rsid w:val="00595B03"/>
    <w:rsid w:val="005A4635"/>
    <w:rsid w:val="005A56D7"/>
    <w:rsid w:val="005A5724"/>
    <w:rsid w:val="005B383C"/>
    <w:rsid w:val="005B6C60"/>
    <w:rsid w:val="005C5911"/>
    <w:rsid w:val="005C7FDF"/>
    <w:rsid w:val="005D02C6"/>
    <w:rsid w:val="005D0CD9"/>
    <w:rsid w:val="005D6AF3"/>
    <w:rsid w:val="005F4C7C"/>
    <w:rsid w:val="00607CC8"/>
    <w:rsid w:val="00627AAE"/>
    <w:rsid w:val="00634AB8"/>
    <w:rsid w:val="00642C04"/>
    <w:rsid w:val="00646BAE"/>
    <w:rsid w:val="006553F4"/>
    <w:rsid w:val="00656844"/>
    <w:rsid w:val="00667D08"/>
    <w:rsid w:val="0067394D"/>
    <w:rsid w:val="006841B0"/>
    <w:rsid w:val="00692E2D"/>
    <w:rsid w:val="006938D0"/>
    <w:rsid w:val="006A5066"/>
    <w:rsid w:val="006B0CC3"/>
    <w:rsid w:val="006D16DB"/>
    <w:rsid w:val="006E063F"/>
    <w:rsid w:val="006E4974"/>
    <w:rsid w:val="00701356"/>
    <w:rsid w:val="00702A81"/>
    <w:rsid w:val="00705D1D"/>
    <w:rsid w:val="007075B8"/>
    <w:rsid w:val="007126C0"/>
    <w:rsid w:val="00714D52"/>
    <w:rsid w:val="00723704"/>
    <w:rsid w:val="00727533"/>
    <w:rsid w:val="007365B9"/>
    <w:rsid w:val="007453FF"/>
    <w:rsid w:val="007518AB"/>
    <w:rsid w:val="00770B04"/>
    <w:rsid w:val="0077260C"/>
    <w:rsid w:val="00773234"/>
    <w:rsid w:val="00773D31"/>
    <w:rsid w:val="00773DC1"/>
    <w:rsid w:val="00774293"/>
    <w:rsid w:val="00782DB8"/>
    <w:rsid w:val="00793E6A"/>
    <w:rsid w:val="007A5980"/>
    <w:rsid w:val="007B5252"/>
    <w:rsid w:val="007B737B"/>
    <w:rsid w:val="007D011D"/>
    <w:rsid w:val="007D5E33"/>
    <w:rsid w:val="007E34B7"/>
    <w:rsid w:val="007E4343"/>
    <w:rsid w:val="007F29E1"/>
    <w:rsid w:val="0080211F"/>
    <w:rsid w:val="00803D00"/>
    <w:rsid w:val="00805BF0"/>
    <w:rsid w:val="008113D1"/>
    <w:rsid w:val="00817107"/>
    <w:rsid w:val="00823911"/>
    <w:rsid w:val="0082783D"/>
    <w:rsid w:val="00831716"/>
    <w:rsid w:val="00843033"/>
    <w:rsid w:val="008555F9"/>
    <w:rsid w:val="00857AD4"/>
    <w:rsid w:val="008A4E1B"/>
    <w:rsid w:val="008B51E3"/>
    <w:rsid w:val="008D3BF1"/>
    <w:rsid w:val="008E5E97"/>
    <w:rsid w:val="008E5FF0"/>
    <w:rsid w:val="009023F7"/>
    <w:rsid w:val="009045BB"/>
    <w:rsid w:val="0090614E"/>
    <w:rsid w:val="00915D51"/>
    <w:rsid w:val="0092141A"/>
    <w:rsid w:val="0092497F"/>
    <w:rsid w:val="00924CC6"/>
    <w:rsid w:val="0093045C"/>
    <w:rsid w:val="00940491"/>
    <w:rsid w:val="009412CD"/>
    <w:rsid w:val="0094254E"/>
    <w:rsid w:val="00943A5B"/>
    <w:rsid w:val="00952695"/>
    <w:rsid w:val="00953CBD"/>
    <w:rsid w:val="00963351"/>
    <w:rsid w:val="00964C31"/>
    <w:rsid w:val="009652C1"/>
    <w:rsid w:val="009660DB"/>
    <w:rsid w:val="00970DE9"/>
    <w:rsid w:val="00980F77"/>
    <w:rsid w:val="0098170E"/>
    <w:rsid w:val="0098455A"/>
    <w:rsid w:val="00992E05"/>
    <w:rsid w:val="009A6436"/>
    <w:rsid w:val="009B3DE0"/>
    <w:rsid w:val="009B46C1"/>
    <w:rsid w:val="009C1A7C"/>
    <w:rsid w:val="009C2B06"/>
    <w:rsid w:val="009D6CD6"/>
    <w:rsid w:val="009E4F4F"/>
    <w:rsid w:val="009F0F9C"/>
    <w:rsid w:val="009F3EF2"/>
    <w:rsid w:val="009F464F"/>
    <w:rsid w:val="009F573D"/>
    <w:rsid w:val="00A157C0"/>
    <w:rsid w:val="00A200BF"/>
    <w:rsid w:val="00A278F7"/>
    <w:rsid w:val="00A314F0"/>
    <w:rsid w:val="00A5122E"/>
    <w:rsid w:val="00A5693D"/>
    <w:rsid w:val="00A63669"/>
    <w:rsid w:val="00A63A06"/>
    <w:rsid w:val="00A63D39"/>
    <w:rsid w:val="00A65ED4"/>
    <w:rsid w:val="00A66A43"/>
    <w:rsid w:val="00A701B8"/>
    <w:rsid w:val="00A70B9E"/>
    <w:rsid w:val="00A73146"/>
    <w:rsid w:val="00A821E8"/>
    <w:rsid w:val="00A84B7D"/>
    <w:rsid w:val="00A8633D"/>
    <w:rsid w:val="00A917BC"/>
    <w:rsid w:val="00A955E6"/>
    <w:rsid w:val="00AA5F61"/>
    <w:rsid w:val="00AA60F2"/>
    <w:rsid w:val="00AB1DE5"/>
    <w:rsid w:val="00AC3B90"/>
    <w:rsid w:val="00AE020E"/>
    <w:rsid w:val="00AE05F4"/>
    <w:rsid w:val="00AE1483"/>
    <w:rsid w:val="00AE702E"/>
    <w:rsid w:val="00AE72E1"/>
    <w:rsid w:val="00AF0C10"/>
    <w:rsid w:val="00AF2B84"/>
    <w:rsid w:val="00B01D23"/>
    <w:rsid w:val="00B02101"/>
    <w:rsid w:val="00B14894"/>
    <w:rsid w:val="00B25A85"/>
    <w:rsid w:val="00B315A7"/>
    <w:rsid w:val="00B46872"/>
    <w:rsid w:val="00B54DA1"/>
    <w:rsid w:val="00B57D36"/>
    <w:rsid w:val="00B720A6"/>
    <w:rsid w:val="00B83345"/>
    <w:rsid w:val="00B90056"/>
    <w:rsid w:val="00B90270"/>
    <w:rsid w:val="00B92D58"/>
    <w:rsid w:val="00BA2E28"/>
    <w:rsid w:val="00BA555D"/>
    <w:rsid w:val="00BA690E"/>
    <w:rsid w:val="00BB76D3"/>
    <w:rsid w:val="00BD2510"/>
    <w:rsid w:val="00BF5905"/>
    <w:rsid w:val="00C00983"/>
    <w:rsid w:val="00C018D0"/>
    <w:rsid w:val="00C027F1"/>
    <w:rsid w:val="00C315E5"/>
    <w:rsid w:val="00C34571"/>
    <w:rsid w:val="00C4027A"/>
    <w:rsid w:val="00C429CB"/>
    <w:rsid w:val="00C5284A"/>
    <w:rsid w:val="00C53FB1"/>
    <w:rsid w:val="00C64F2A"/>
    <w:rsid w:val="00C65BF5"/>
    <w:rsid w:val="00C7131A"/>
    <w:rsid w:val="00C7681B"/>
    <w:rsid w:val="00C85B07"/>
    <w:rsid w:val="00C913BD"/>
    <w:rsid w:val="00C9562F"/>
    <w:rsid w:val="00CB515C"/>
    <w:rsid w:val="00CC06F1"/>
    <w:rsid w:val="00CC171A"/>
    <w:rsid w:val="00CC550B"/>
    <w:rsid w:val="00CC55D8"/>
    <w:rsid w:val="00CC6959"/>
    <w:rsid w:val="00CD581F"/>
    <w:rsid w:val="00CD5BB9"/>
    <w:rsid w:val="00CD68D8"/>
    <w:rsid w:val="00CF633E"/>
    <w:rsid w:val="00D0052B"/>
    <w:rsid w:val="00D04819"/>
    <w:rsid w:val="00D11F50"/>
    <w:rsid w:val="00D34F93"/>
    <w:rsid w:val="00D4306B"/>
    <w:rsid w:val="00D43D9E"/>
    <w:rsid w:val="00D4508D"/>
    <w:rsid w:val="00D64DA4"/>
    <w:rsid w:val="00D754AF"/>
    <w:rsid w:val="00D7727C"/>
    <w:rsid w:val="00D831B4"/>
    <w:rsid w:val="00D9292C"/>
    <w:rsid w:val="00D9628A"/>
    <w:rsid w:val="00D974FA"/>
    <w:rsid w:val="00DA2DE1"/>
    <w:rsid w:val="00DA66C2"/>
    <w:rsid w:val="00DB03A6"/>
    <w:rsid w:val="00DB4F45"/>
    <w:rsid w:val="00DC7965"/>
    <w:rsid w:val="00DD35C0"/>
    <w:rsid w:val="00DE1F27"/>
    <w:rsid w:val="00E1260A"/>
    <w:rsid w:val="00E209CE"/>
    <w:rsid w:val="00E23DD9"/>
    <w:rsid w:val="00E321C3"/>
    <w:rsid w:val="00E45E99"/>
    <w:rsid w:val="00E47E72"/>
    <w:rsid w:val="00E570B4"/>
    <w:rsid w:val="00E65937"/>
    <w:rsid w:val="00E65E4B"/>
    <w:rsid w:val="00E66A03"/>
    <w:rsid w:val="00E732D1"/>
    <w:rsid w:val="00E756DE"/>
    <w:rsid w:val="00E84B58"/>
    <w:rsid w:val="00E8672B"/>
    <w:rsid w:val="00E8691B"/>
    <w:rsid w:val="00E97113"/>
    <w:rsid w:val="00EA6F2A"/>
    <w:rsid w:val="00EE1A44"/>
    <w:rsid w:val="00EE3FA5"/>
    <w:rsid w:val="00EE567B"/>
    <w:rsid w:val="00F13ED6"/>
    <w:rsid w:val="00F1639E"/>
    <w:rsid w:val="00F43EEE"/>
    <w:rsid w:val="00F54ED4"/>
    <w:rsid w:val="00F54F64"/>
    <w:rsid w:val="00F61698"/>
    <w:rsid w:val="00F6170F"/>
    <w:rsid w:val="00F65CEF"/>
    <w:rsid w:val="00F67759"/>
    <w:rsid w:val="00F75CED"/>
    <w:rsid w:val="00F77A5A"/>
    <w:rsid w:val="00F8099A"/>
    <w:rsid w:val="00F87F03"/>
    <w:rsid w:val="00F900FB"/>
    <w:rsid w:val="00F916F5"/>
    <w:rsid w:val="00F9585D"/>
    <w:rsid w:val="00FA23DB"/>
    <w:rsid w:val="00FA695B"/>
    <w:rsid w:val="00FC6C12"/>
    <w:rsid w:val="00FD04A7"/>
    <w:rsid w:val="00FD11D6"/>
    <w:rsid w:val="00FD4731"/>
    <w:rsid w:val="00FD7AE3"/>
    <w:rsid w:val="00FE21B6"/>
    <w:rsid w:val="00FE42AD"/>
    <w:rsid w:val="00FF2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C27431"/>
  <w15:chartTrackingRefBased/>
  <w15:docId w15:val="{6E315189-98EA-9543-ADC2-F83D6A46E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272D2D" w:themeColor="text2"/>
        <w:lang w:val="en-US" w:eastAsia="en-US" w:bidi="ar-SA"/>
      </w:rPr>
    </w:rPrDefault>
    <w:pPrDefault>
      <w:pPr>
        <w:spacing w:after="160" w:line="288" w:lineRule="auto"/>
      </w:pPr>
    </w:pPrDefault>
  </w:docDefaults>
  <w:latentStyles w:defLockedState="0" w:defUIPriority="99" w:defSemiHidden="0" w:defUnhideWhenUsed="0" w:defQFormat="0" w:count="376">
    <w:lsdException w:name="Normal" w:uiPriority="0" w:qFormat="1"/>
    <w:lsdException w:name="heading 1" w:uiPriority="6" w:qFormat="1"/>
    <w:lsdException w:name="heading 2" w:semiHidden="1" w:uiPriority="7"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5905"/>
    <w:rPr>
      <w:sz w:val="24"/>
    </w:rPr>
  </w:style>
  <w:style w:type="paragraph" w:styleId="Heading1">
    <w:name w:val="heading 1"/>
    <w:basedOn w:val="Normal"/>
    <w:link w:val="Heading1Char"/>
    <w:uiPriority w:val="6"/>
    <w:qFormat/>
    <w:rsid w:val="009B46C1"/>
    <w:pPr>
      <w:keepNext/>
      <w:keepLines/>
      <w:spacing w:after="100" w:line="240" w:lineRule="auto"/>
      <w:outlineLvl w:val="0"/>
    </w:pPr>
    <w:rPr>
      <w:rFonts w:asciiTheme="majorHAnsi" w:eastAsiaTheme="majorEastAsia" w:hAnsiTheme="majorHAnsi" w:cstheme="majorBidi"/>
      <w:b/>
      <w:color w:val="2BB28A" w:themeColor="accent1"/>
      <w:sz w:val="44"/>
      <w:szCs w:val="32"/>
    </w:rPr>
  </w:style>
  <w:style w:type="paragraph" w:styleId="Heading2">
    <w:name w:val="heading 2"/>
    <w:basedOn w:val="Normal"/>
    <w:link w:val="Heading2Char"/>
    <w:uiPriority w:val="7"/>
    <w:qFormat/>
    <w:rsid w:val="00843033"/>
    <w:pPr>
      <w:keepNext/>
      <w:keepLines/>
      <w:spacing w:before="280" w:line="240" w:lineRule="auto"/>
      <w:contextualSpacing/>
      <w:outlineLvl w:val="1"/>
    </w:pPr>
    <w:rPr>
      <w:rFonts w:asciiTheme="majorHAnsi" w:eastAsiaTheme="majorEastAsia" w:hAnsiTheme="majorHAnsi" w:cstheme="majorBidi"/>
      <w:bCs/>
      <w:color w:val="2BB28A" w:themeColor="accent1"/>
      <w:sz w:val="34"/>
      <w:szCs w:val="26"/>
    </w:rPr>
  </w:style>
  <w:style w:type="paragraph" w:styleId="Heading3">
    <w:name w:val="heading 3"/>
    <w:basedOn w:val="Normal"/>
    <w:next w:val="Normal"/>
    <w:link w:val="Heading3Char"/>
    <w:uiPriority w:val="9"/>
    <w:unhideWhenUsed/>
    <w:qFormat/>
    <w:rsid w:val="005A56D7"/>
    <w:pPr>
      <w:keepNext/>
      <w:keepLines/>
      <w:spacing w:before="40" w:after="0"/>
      <w:outlineLvl w:val="2"/>
    </w:pPr>
    <w:rPr>
      <w:rFonts w:asciiTheme="majorHAnsi" w:eastAsiaTheme="majorEastAsia" w:hAnsiTheme="majorHAnsi" w:cstheme="majorBidi"/>
      <w:color w:val="155844" w:themeColor="accent1" w:themeShade="7F"/>
      <w:szCs w:val="24"/>
    </w:rPr>
  </w:style>
  <w:style w:type="paragraph" w:styleId="Heading4">
    <w:name w:val="heading 4"/>
    <w:basedOn w:val="Normal"/>
    <w:link w:val="Heading4Char"/>
    <w:uiPriority w:val="9"/>
    <w:semiHidden/>
    <w:unhideWhenUsed/>
    <w:rsid w:val="00952695"/>
    <w:pPr>
      <w:keepNext/>
      <w:keepLines/>
      <w:spacing w:before="40" w:after="0"/>
      <w:outlineLvl w:val="3"/>
    </w:pPr>
    <w:rPr>
      <w:rFonts w:asciiTheme="majorHAnsi" w:eastAsiaTheme="majorEastAsia" w:hAnsiTheme="majorHAnsi" w:cstheme="majorBidi"/>
      <w:b/>
      <w:i/>
      <w:iCs/>
    </w:rPr>
  </w:style>
  <w:style w:type="paragraph" w:styleId="Heading5">
    <w:name w:val="heading 5"/>
    <w:basedOn w:val="Normal"/>
    <w:link w:val="Heading5Char"/>
    <w:uiPriority w:val="9"/>
    <w:semiHidden/>
    <w:unhideWhenUsed/>
    <w:qFormat/>
    <w:rsid w:val="00952695"/>
    <w:pPr>
      <w:keepNext/>
      <w:keepLines/>
      <w:spacing w:before="40" w:after="0"/>
      <w:outlineLvl w:val="4"/>
    </w:pPr>
    <w:rPr>
      <w:rFonts w:asciiTheme="majorHAnsi" w:eastAsiaTheme="majorEastAsia" w:hAnsiTheme="majorHAnsi" w:cstheme="majorBidi"/>
    </w:rPr>
  </w:style>
  <w:style w:type="paragraph" w:styleId="Heading6">
    <w:name w:val="heading 6"/>
    <w:basedOn w:val="Normal"/>
    <w:link w:val="Heading6Char"/>
    <w:uiPriority w:val="9"/>
    <w:semiHidden/>
    <w:unhideWhenUsed/>
    <w:qFormat/>
    <w:rsid w:val="00952695"/>
    <w:pPr>
      <w:keepNext/>
      <w:keepLines/>
      <w:spacing w:before="40" w:after="0"/>
      <w:outlineLvl w:val="5"/>
    </w:pPr>
    <w:rPr>
      <w:rFonts w:asciiTheme="majorHAnsi" w:eastAsiaTheme="majorEastAsia" w:hAnsiTheme="majorHAnsi" w:cstheme="majorBidi"/>
      <w:i/>
    </w:rPr>
  </w:style>
  <w:style w:type="paragraph" w:styleId="Heading7">
    <w:name w:val="heading 7"/>
    <w:basedOn w:val="Normal"/>
    <w:link w:val="Heading7Char"/>
    <w:uiPriority w:val="9"/>
    <w:semiHidden/>
    <w:unhideWhenUsed/>
    <w:qFormat/>
    <w:rsid w:val="00952695"/>
    <w:pPr>
      <w:keepNext/>
      <w:keepLines/>
      <w:spacing w:before="40" w:after="0"/>
      <w:outlineLvl w:val="6"/>
    </w:pPr>
    <w:rPr>
      <w:rFonts w:asciiTheme="majorHAnsi" w:eastAsiaTheme="majorEastAsia" w:hAnsiTheme="majorHAnsi" w:cstheme="majorBidi"/>
      <w:b/>
      <w:iCs/>
      <w:color w:val="2BB28A" w:themeColor="accent1"/>
    </w:rPr>
  </w:style>
  <w:style w:type="paragraph" w:styleId="Heading8">
    <w:name w:val="heading 8"/>
    <w:basedOn w:val="Normal"/>
    <w:link w:val="Heading8Char"/>
    <w:uiPriority w:val="9"/>
    <w:semiHidden/>
    <w:unhideWhenUsed/>
    <w:qFormat/>
    <w:rsid w:val="00952695"/>
    <w:pPr>
      <w:keepNext/>
      <w:keepLines/>
      <w:spacing w:before="40" w:after="0"/>
      <w:outlineLvl w:val="7"/>
    </w:pPr>
    <w:rPr>
      <w:rFonts w:asciiTheme="majorHAnsi" w:eastAsiaTheme="majorEastAsia" w:hAnsiTheme="majorHAnsi" w:cstheme="majorBidi"/>
      <w:b/>
      <w:i/>
      <w:color w:val="2BB28A" w:themeColor="accent1"/>
      <w:szCs w:val="21"/>
    </w:rPr>
  </w:style>
  <w:style w:type="paragraph" w:styleId="Heading9">
    <w:name w:val="heading 9"/>
    <w:basedOn w:val="Normal"/>
    <w:link w:val="Heading9Char"/>
    <w:uiPriority w:val="9"/>
    <w:semiHidden/>
    <w:unhideWhenUsed/>
    <w:qFormat/>
    <w:rsid w:val="00952695"/>
    <w:pPr>
      <w:keepNext/>
      <w:keepLines/>
      <w:spacing w:before="40" w:after="0"/>
      <w:outlineLvl w:val="8"/>
    </w:pPr>
    <w:rPr>
      <w:rFonts w:asciiTheme="majorHAnsi" w:eastAsiaTheme="majorEastAsia" w:hAnsiTheme="majorHAnsi" w:cstheme="majorBidi"/>
      <w:iCs/>
      <w:color w:val="2BB28A" w:themeColor="accent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CC06F1"/>
    <w:pPr>
      <w:spacing w:line="240" w:lineRule="auto"/>
      <w:contextualSpacing/>
    </w:pPr>
    <w:rPr>
      <w:rFonts w:asciiTheme="majorHAnsi" w:eastAsiaTheme="majorEastAsia" w:hAnsiTheme="majorHAnsi" w:cstheme="majorBidi"/>
      <w:b/>
      <w:kern w:val="28"/>
      <w:sz w:val="96"/>
      <w:szCs w:val="56"/>
    </w:rPr>
  </w:style>
  <w:style w:type="character" w:customStyle="1" w:styleId="TitleChar">
    <w:name w:val="Title Char"/>
    <w:basedOn w:val="DefaultParagraphFont"/>
    <w:link w:val="Title"/>
    <w:uiPriority w:val="1"/>
    <w:rsid w:val="00CC06F1"/>
    <w:rPr>
      <w:rFonts w:asciiTheme="majorHAnsi" w:eastAsiaTheme="majorEastAsia" w:hAnsiTheme="majorHAnsi" w:cstheme="majorBidi"/>
      <w:b/>
      <w:kern w:val="28"/>
      <w:sz w:val="96"/>
      <w:szCs w:val="56"/>
    </w:rPr>
  </w:style>
  <w:style w:type="paragraph" w:styleId="Subtitle">
    <w:name w:val="Subtitle"/>
    <w:basedOn w:val="Normal"/>
    <w:link w:val="SubtitleChar"/>
    <w:uiPriority w:val="2"/>
    <w:qFormat/>
    <w:rsid w:val="003E18D5"/>
    <w:pPr>
      <w:numPr>
        <w:ilvl w:val="1"/>
      </w:numPr>
      <w:spacing w:after="60" w:line="240" w:lineRule="auto"/>
      <w:contextualSpacing/>
    </w:pPr>
    <w:rPr>
      <w:rFonts w:asciiTheme="majorHAnsi" w:eastAsiaTheme="minorEastAsia" w:hAnsiTheme="majorHAnsi"/>
      <w:b/>
      <w:color w:val="FFFFFF" w:themeColor="background1"/>
      <w:sz w:val="38"/>
      <w:szCs w:val="22"/>
    </w:rPr>
  </w:style>
  <w:style w:type="character" w:customStyle="1" w:styleId="SubtitleChar">
    <w:name w:val="Subtitle Char"/>
    <w:basedOn w:val="DefaultParagraphFont"/>
    <w:link w:val="Subtitle"/>
    <w:uiPriority w:val="2"/>
    <w:rsid w:val="003E18D5"/>
    <w:rPr>
      <w:rFonts w:asciiTheme="majorHAnsi" w:eastAsiaTheme="minorEastAsia" w:hAnsiTheme="majorHAnsi"/>
      <w:b/>
      <w:color w:val="FFFFFF" w:themeColor="background1"/>
      <w:sz w:val="38"/>
      <w:szCs w:val="22"/>
    </w:rPr>
  </w:style>
  <w:style w:type="character" w:customStyle="1" w:styleId="Heading1Char">
    <w:name w:val="Heading 1 Char"/>
    <w:basedOn w:val="DefaultParagraphFont"/>
    <w:link w:val="Heading1"/>
    <w:uiPriority w:val="6"/>
    <w:rsid w:val="009B46C1"/>
    <w:rPr>
      <w:rFonts w:asciiTheme="majorHAnsi" w:eastAsiaTheme="majorEastAsia" w:hAnsiTheme="majorHAnsi" w:cstheme="majorBidi"/>
      <w:b/>
      <w:color w:val="2BB28A" w:themeColor="accent1"/>
      <w:sz w:val="44"/>
      <w:szCs w:val="32"/>
    </w:rPr>
  </w:style>
  <w:style w:type="character" w:customStyle="1" w:styleId="Heading2Char">
    <w:name w:val="Heading 2 Char"/>
    <w:basedOn w:val="DefaultParagraphFont"/>
    <w:link w:val="Heading2"/>
    <w:uiPriority w:val="7"/>
    <w:rsid w:val="00843033"/>
    <w:rPr>
      <w:rFonts w:asciiTheme="majorHAnsi" w:eastAsiaTheme="majorEastAsia" w:hAnsiTheme="majorHAnsi" w:cstheme="majorBidi"/>
      <w:bCs/>
      <w:color w:val="2BB28A" w:themeColor="accent1"/>
      <w:sz w:val="34"/>
      <w:szCs w:val="26"/>
    </w:rPr>
  </w:style>
  <w:style w:type="character" w:customStyle="1" w:styleId="Heading4Char">
    <w:name w:val="Heading 4 Char"/>
    <w:basedOn w:val="DefaultParagraphFont"/>
    <w:link w:val="Heading4"/>
    <w:uiPriority w:val="9"/>
    <w:semiHidden/>
    <w:rsid w:val="00952695"/>
    <w:rPr>
      <w:rFonts w:asciiTheme="majorHAnsi" w:eastAsiaTheme="majorEastAsia" w:hAnsiTheme="majorHAnsi" w:cstheme="majorBidi"/>
      <w:b/>
      <w:i/>
      <w:iCs/>
      <w:sz w:val="24"/>
    </w:rPr>
  </w:style>
  <w:style w:type="character" w:customStyle="1" w:styleId="Heading5Char">
    <w:name w:val="Heading 5 Char"/>
    <w:basedOn w:val="DefaultParagraphFont"/>
    <w:link w:val="Heading5"/>
    <w:uiPriority w:val="9"/>
    <w:semiHidden/>
    <w:rsid w:val="00952695"/>
    <w:rPr>
      <w:rFonts w:asciiTheme="majorHAnsi" w:eastAsiaTheme="majorEastAsia" w:hAnsiTheme="majorHAnsi" w:cstheme="majorBidi"/>
      <w:sz w:val="24"/>
    </w:rPr>
  </w:style>
  <w:style w:type="character" w:customStyle="1" w:styleId="Heading6Char">
    <w:name w:val="Heading 6 Char"/>
    <w:basedOn w:val="DefaultParagraphFont"/>
    <w:link w:val="Heading6"/>
    <w:uiPriority w:val="9"/>
    <w:semiHidden/>
    <w:rsid w:val="00952695"/>
    <w:rPr>
      <w:rFonts w:asciiTheme="majorHAnsi" w:eastAsiaTheme="majorEastAsia" w:hAnsiTheme="majorHAnsi" w:cstheme="majorBidi"/>
      <w:i/>
      <w:sz w:val="24"/>
    </w:rPr>
  </w:style>
  <w:style w:type="character" w:customStyle="1" w:styleId="Heading7Char">
    <w:name w:val="Heading 7 Char"/>
    <w:basedOn w:val="DefaultParagraphFont"/>
    <w:link w:val="Heading7"/>
    <w:uiPriority w:val="9"/>
    <w:semiHidden/>
    <w:rsid w:val="00952695"/>
    <w:rPr>
      <w:rFonts w:asciiTheme="majorHAnsi" w:eastAsiaTheme="majorEastAsia" w:hAnsiTheme="majorHAnsi" w:cstheme="majorBidi"/>
      <w:b/>
      <w:iCs/>
      <w:color w:val="2BB28A" w:themeColor="accent1"/>
    </w:rPr>
  </w:style>
  <w:style w:type="character" w:customStyle="1" w:styleId="Heading8Char">
    <w:name w:val="Heading 8 Char"/>
    <w:basedOn w:val="DefaultParagraphFont"/>
    <w:link w:val="Heading8"/>
    <w:uiPriority w:val="9"/>
    <w:semiHidden/>
    <w:rsid w:val="00952695"/>
    <w:rPr>
      <w:rFonts w:asciiTheme="majorHAnsi" w:eastAsiaTheme="majorEastAsia" w:hAnsiTheme="majorHAnsi" w:cstheme="majorBidi"/>
      <w:b/>
      <w:i/>
      <w:color w:val="2BB28A" w:themeColor="accent1"/>
      <w:szCs w:val="21"/>
    </w:rPr>
  </w:style>
  <w:style w:type="character" w:customStyle="1" w:styleId="Heading9Char">
    <w:name w:val="Heading 9 Char"/>
    <w:basedOn w:val="DefaultParagraphFont"/>
    <w:link w:val="Heading9"/>
    <w:uiPriority w:val="9"/>
    <w:semiHidden/>
    <w:rsid w:val="00952695"/>
    <w:rPr>
      <w:rFonts w:asciiTheme="majorHAnsi" w:eastAsiaTheme="majorEastAsia" w:hAnsiTheme="majorHAnsi" w:cstheme="majorBidi"/>
      <w:iCs/>
      <w:color w:val="2BB28A" w:themeColor="accent1"/>
      <w:szCs w:val="21"/>
    </w:rPr>
  </w:style>
  <w:style w:type="character" w:styleId="SubtleEmphasis">
    <w:name w:val="Subtle Emphasis"/>
    <w:basedOn w:val="DefaultParagraphFont"/>
    <w:uiPriority w:val="19"/>
    <w:semiHidden/>
    <w:unhideWhenUsed/>
    <w:qFormat/>
    <w:rsid w:val="00952695"/>
    <w:rPr>
      <w:i/>
      <w:iCs/>
      <w:color w:val="272D2D" w:themeColor="text2"/>
    </w:rPr>
  </w:style>
  <w:style w:type="character" w:styleId="Emphasis">
    <w:name w:val="Emphasis"/>
    <w:basedOn w:val="DefaultParagraphFont"/>
    <w:uiPriority w:val="20"/>
    <w:semiHidden/>
    <w:unhideWhenUsed/>
    <w:qFormat/>
    <w:rsid w:val="00952695"/>
    <w:rPr>
      <w:b/>
      <w:iCs/>
    </w:rPr>
  </w:style>
  <w:style w:type="character" w:styleId="IntenseEmphasis">
    <w:name w:val="Intense Emphasis"/>
    <w:basedOn w:val="DefaultParagraphFont"/>
    <w:uiPriority w:val="21"/>
    <w:semiHidden/>
    <w:unhideWhenUsed/>
    <w:qFormat/>
    <w:rsid w:val="00952695"/>
    <w:rPr>
      <w:b/>
      <w:i/>
      <w:iCs/>
      <w:color w:val="272D2D" w:themeColor="text2"/>
    </w:rPr>
  </w:style>
  <w:style w:type="character" w:styleId="Strong">
    <w:name w:val="Strong"/>
    <w:basedOn w:val="DefaultParagraphFont"/>
    <w:uiPriority w:val="22"/>
    <w:semiHidden/>
    <w:unhideWhenUsed/>
    <w:qFormat/>
    <w:rsid w:val="00952695"/>
    <w:rPr>
      <w:b w:val="0"/>
      <w:bCs/>
      <w:i w:val="0"/>
      <w:caps/>
      <w:smallCaps w:val="0"/>
    </w:rPr>
  </w:style>
  <w:style w:type="paragraph" w:styleId="Quote">
    <w:name w:val="Quote"/>
    <w:basedOn w:val="Normal"/>
    <w:next w:val="Normal"/>
    <w:link w:val="QuoteChar"/>
    <w:uiPriority w:val="13"/>
    <w:qFormat/>
    <w:rsid w:val="00076ED4"/>
    <w:pPr>
      <w:pBdr>
        <w:top w:val="single" w:sz="18" w:space="14" w:color="2BB28A" w:themeColor="accent1"/>
        <w:bottom w:val="single" w:sz="18" w:space="14" w:color="2BB28A" w:themeColor="accent1"/>
      </w:pBdr>
      <w:spacing w:before="300" w:after="300" w:line="360" w:lineRule="auto"/>
    </w:pPr>
    <w:rPr>
      <w:i/>
      <w:iCs/>
      <w:color w:val="2BB28A" w:themeColor="accent1"/>
      <w:sz w:val="28"/>
    </w:rPr>
  </w:style>
  <w:style w:type="character" w:customStyle="1" w:styleId="QuoteChar">
    <w:name w:val="Quote Char"/>
    <w:basedOn w:val="DefaultParagraphFont"/>
    <w:link w:val="Quote"/>
    <w:uiPriority w:val="13"/>
    <w:rsid w:val="00076ED4"/>
    <w:rPr>
      <w:i/>
      <w:iCs/>
      <w:color w:val="2BB28A" w:themeColor="accent1"/>
      <w:sz w:val="28"/>
    </w:rPr>
  </w:style>
  <w:style w:type="paragraph" w:styleId="IntenseQuote">
    <w:name w:val="Intense Quote"/>
    <w:basedOn w:val="Normal"/>
    <w:link w:val="IntenseQuoteChar"/>
    <w:uiPriority w:val="30"/>
    <w:semiHidden/>
    <w:unhideWhenUsed/>
    <w:qFormat/>
    <w:rsid w:val="00345523"/>
    <w:pPr>
      <w:shd w:val="clear" w:color="auto" w:fill="F0BE6C" w:themeFill="accent2"/>
      <w:spacing w:before="360" w:after="360"/>
    </w:pPr>
    <w:rPr>
      <w:b/>
      <w:i/>
      <w:iCs/>
      <w:color w:val="FFFFFF" w:themeColor="background1"/>
      <w:sz w:val="28"/>
    </w:rPr>
  </w:style>
  <w:style w:type="character" w:customStyle="1" w:styleId="IntenseQuoteChar">
    <w:name w:val="Intense Quote Char"/>
    <w:basedOn w:val="DefaultParagraphFont"/>
    <w:link w:val="IntenseQuote"/>
    <w:uiPriority w:val="30"/>
    <w:semiHidden/>
    <w:rsid w:val="00345523"/>
    <w:rPr>
      <w:b/>
      <w:i/>
      <w:iCs/>
      <w:color w:val="FFFFFF" w:themeColor="background1"/>
      <w:sz w:val="28"/>
      <w:shd w:val="clear" w:color="auto" w:fill="F0BE6C" w:themeFill="accent2"/>
    </w:rPr>
  </w:style>
  <w:style w:type="character" w:styleId="SubtleReference">
    <w:name w:val="Subtle Reference"/>
    <w:basedOn w:val="DefaultParagraphFont"/>
    <w:uiPriority w:val="31"/>
    <w:semiHidden/>
    <w:unhideWhenUsed/>
    <w:qFormat/>
    <w:rsid w:val="00D34F93"/>
    <w:rPr>
      <w:caps/>
      <w:smallCaps w:val="0"/>
      <w:color w:val="2BB28A" w:themeColor="accent1"/>
    </w:rPr>
  </w:style>
  <w:style w:type="character" w:styleId="IntenseReference">
    <w:name w:val="Intense Reference"/>
    <w:basedOn w:val="DefaultParagraphFont"/>
    <w:uiPriority w:val="32"/>
    <w:semiHidden/>
    <w:unhideWhenUsed/>
    <w:qFormat/>
    <w:rsid w:val="00D9628A"/>
    <w:rPr>
      <w:b/>
      <w:bCs/>
      <w:caps/>
      <w:smallCaps w:val="0"/>
      <w:color w:val="2BB28A" w:themeColor="accent1"/>
      <w:spacing w:val="0"/>
    </w:rPr>
  </w:style>
  <w:style w:type="character" w:styleId="BookTitle">
    <w:name w:val="Book Title"/>
    <w:basedOn w:val="DefaultParagraphFont"/>
    <w:uiPriority w:val="33"/>
    <w:semiHidden/>
    <w:unhideWhenUsed/>
    <w:qFormat/>
    <w:rsid w:val="00D9628A"/>
    <w:rPr>
      <w:b w:val="0"/>
      <w:bCs/>
      <w:i w:val="0"/>
      <w:iCs/>
      <w:spacing w:val="0"/>
      <w:u w:val="single"/>
    </w:rPr>
  </w:style>
  <w:style w:type="paragraph" w:styleId="Caption">
    <w:name w:val="caption"/>
    <w:basedOn w:val="Normal"/>
    <w:uiPriority w:val="11"/>
    <w:qFormat/>
    <w:rsid w:val="00BF5905"/>
    <w:pPr>
      <w:spacing w:after="340" w:line="240" w:lineRule="auto"/>
      <w:contextualSpacing/>
    </w:pPr>
    <w:rPr>
      <w:i/>
      <w:iCs/>
      <w:color w:val="86CDB6" w:themeColor="accent3"/>
      <w:sz w:val="22"/>
      <w:szCs w:val="18"/>
    </w:rPr>
  </w:style>
  <w:style w:type="paragraph" w:customStyle="1" w:styleId="BlockHeading2">
    <w:name w:val="Block Heading 2"/>
    <w:basedOn w:val="Normal"/>
    <w:uiPriority w:val="15"/>
    <w:qFormat/>
    <w:rsid w:val="00E1260A"/>
    <w:pPr>
      <w:spacing w:after="50" w:line="240" w:lineRule="auto"/>
    </w:pPr>
    <w:rPr>
      <w:color w:val="FFFFFF" w:themeColor="background1"/>
      <w:sz w:val="28"/>
    </w:rPr>
  </w:style>
  <w:style w:type="paragraph" w:styleId="TOCHeading">
    <w:name w:val="TOC Heading"/>
    <w:basedOn w:val="Heading1"/>
    <w:uiPriority w:val="39"/>
    <w:semiHidden/>
    <w:unhideWhenUsed/>
    <w:qFormat/>
    <w:rsid w:val="003624E6"/>
    <w:pPr>
      <w:outlineLvl w:val="9"/>
    </w:pPr>
  </w:style>
  <w:style w:type="paragraph" w:customStyle="1" w:styleId="Image">
    <w:name w:val="Image"/>
    <w:basedOn w:val="Normal"/>
    <w:uiPriority w:val="10"/>
    <w:qFormat/>
    <w:rsid w:val="008B51E3"/>
    <w:pPr>
      <w:spacing w:before="340" w:after="210" w:line="240" w:lineRule="auto"/>
    </w:pPr>
  </w:style>
  <w:style w:type="paragraph" w:customStyle="1" w:styleId="Question">
    <w:name w:val="Question"/>
    <w:basedOn w:val="Normal"/>
    <w:uiPriority w:val="12"/>
    <w:qFormat/>
    <w:rsid w:val="00843033"/>
    <w:pPr>
      <w:spacing w:after="120" w:line="240" w:lineRule="auto"/>
    </w:pPr>
    <w:rPr>
      <w:bCs/>
      <w:sz w:val="28"/>
    </w:rPr>
  </w:style>
  <w:style w:type="table" w:styleId="TableGrid">
    <w:name w:val="Table Grid"/>
    <w:basedOn w:val="TableNormal"/>
    <w:uiPriority w:val="39"/>
    <w:rsid w:val="003647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link w:val="DateChar"/>
    <w:uiPriority w:val="3"/>
    <w:qFormat/>
    <w:rsid w:val="003457F4"/>
    <w:pPr>
      <w:spacing w:after="0" w:line="240" w:lineRule="auto"/>
    </w:pPr>
    <w:rPr>
      <w:color w:val="9E6810" w:themeColor="accent2" w:themeShade="80"/>
    </w:rPr>
  </w:style>
  <w:style w:type="character" w:customStyle="1" w:styleId="DateChar">
    <w:name w:val="Date Char"/>
    <w:basedOn w:val="DefaultParagraphFont"/>
    <w:link w:val="Date"/>
    <w:uiPriority w:val="3"/>
    <w:rsid w:val="003457F4"/>
    <w:rPr>
      <w:color w:val="9E6810" w:themeColor="accent2" w:themeShade="80"/>
      <w:sz w:val="24"/>
    </w:rPr>
  </w:style>
  <w:style w:type="paragraph" w:customStyle="1" w:styleId="BlockHeading">
    <w:name w:val="Block Heading"/>
    <w:basedOn w:val="Normal"/>
    <w:uiPriority w:val="4"/>
    <w:qFormat/>
    <w:rsid w:val="003E18D5"/>
    <w:pPr>
      <w:spacing w:after="140" w:line="240" w:lineRule="auto"/>
    </w:pPr>
    <w:rPr>
      <w:rFonts w:asciiTheme="majorHAnsi" w:hAnsiTheme="majorHAnsi"/>
      <w:b/>
      <w:color w:val="FFFFFF" w:themeColor="background1"/>
      <w:sz w:val="32"/>
    </w:rPr>
  </w:style>
  <w:style w:type="paragraph" w:styleId="BlockText">
    <w:name w:val="Block Text"/>
    <w:basedOn w:val="Normal"/>
    <w:uiPriority w:val="5"/>
    <w:qFormat/>
    <w:rsid w:val="003E18D5"/>
    <w:pPr>
      <w:spacing w:after="120" w:line="240" w:lineRule="auto"/>
    </w:pPr>
    <w:rPr>
      <w:rFonts w:eastAsiaTheme="minorEastAsia"/>
      <w:iCs/>
      <w:color w:val="86CDB6" w:themeColor="accent3"/>
      <w:sz w:val="28"/>
    </w:rPr>
  </w:style>
  <w:style w:type="table" w:styleId="GridTable1Light">
    <w:name w:val="Grid Table 1 Light"/>
    <w:basedOn w:val="TableNormal"/>
    <w:uiPriority w:val="46"/>
    <w:rsid w:val="00B90270"/>
    <w:pPr>
      <w:spacing w:after="0" w:line="240" w:lineRule="auto"/>
    </w:pPr>
    <w:tblPr>
      <w:tblStyleRowBandSize w:val="1"/>
      <w:tblStyleColBandSize w:val="1"/>
      <w:tblBorders>
        <w:top w:val="single" w:sz="4" w:space="0" w:color="A3AFAF" w:themeColor="text1" w:themeTint="66"/>
        <w:left w:val="single" w:sz="4" w:space="0" w:color="A3AFAF" w:themeColor="text1" w:themeTint="66"/>
        <w:bottom w:val="single" w:sz="4" w:space="0" w:color="A3AFAF" w:themeColor="text1" w:themeTint="66"/>
        <w:right w:val="single" w:sz="4" w:space="0" w:color="A3AFAF" w:themeColor="text1" w:themeTint="66"/>
        <w:insideH w:val="single" w:sz="4" w:space="0" w:color="A3AFAF" w:themeColor="text1" w:themeTint="66"/>
        <w:insideV w:val="single" w:sz="4" w:space="0" w:color="A3AFAF" w:themeColor="text1" w:themeTint="66"/>
      </w:tblBorders>
    </w:tblPr>
    <w:tblStylePr w:type="firstRow">
      <w:rPr>
        <w:b/>
        <w:bCs/>
      </w:rPr>
      <w:tblPr/>
      <w:tcPr>
        <w:tcBorders>
          <w:bottom w:val="single" w:sz="12" w:space="0" w:color="768888" w:themeColor="text1" w:themeTint="99"/>
        </w:tcBorders>
      </w:tcPr>
    </w:tblStylePr>
    <w:tblStylePr w:type="lastRow">
      <w:rPr>
        <w:b/>
        <w:bCs/>
      </w:rPr>
      <w:tblPr/>
      <w:tcPr>
        <w:tcBorders>
          <w:top w:val="double" w:sz="2" w:space="0" w:color="768888" w:themeColor="text1" w:themeTint="99"/>
        </w:tcBorders>
      </w:tcPr>
    </w:tblStylePr>
    <w:tblStylePr w:type="firstCol">
      <w:rPr>
        <w:b/>
        <w:bCs/>
      </w:rPr>
    </w:tblStylePr>
    <w:tblStylePr w:type="lastCol">
      <w:rPr>
        <w:b/>
        <w:bCs/>
      </w:rPr>
    </w:tblStylePr>
  </w:style>
  <w:style w:type="paragraph" w:styleId="Header">
    <w:name w:val="header"/>
    <w:basedOn w:val="Normal"/>
    <w:link w:val="HeaderChar"/>
    <w:uiPriority w:val="99"/>
    <w:qFormat/>
    <w:rsid w:val="008555F9"/>
    <w:pPr>
      <w:spacing w:after="0" w:line="240" w:lineRule="auto"/>
    </w:pPr>
    <w:rPr>
      <w:b/>
      <w:color w:val="131616" w:themeColor="text2" w:themeShade="80"/>
    </w:rPr>
  </w:style>
  <w:style w:type="character" w:customStyle="1" w:styleId="HeaderChar">
    <w:name w:val="Header Char"/>
    <w:basedOn w:val="DefaultParagraphFont"/>
    <w:link w:val="Header"/>
    <w:uiPriority w:val="99"/>
    <w:rsid w:val="00CF633E"/>
    <w:rPr>
      <w:b/>
      <w:color w:val="131616" w:themeColor="text2" w:themeShade="80"/>
    </w:rPr>
  </w:style>
  <w:style w:type="paragraph" w:styleId="Footer">
    <w:name w:val="footer"/>
    <w:basedOn w:val="Normal"/>
    <w:link w:val="FooterChar"/>
    <w:uiPriority w:val="99"/>
    <w:unhideWhenUsed/>
    <w:qFormat/>
    <w:rsid w:val="008555F9"/>
    <w:pPr>
      <w:spacing w:after="0" w:line="240" w:lineRule="auto"/>
    </w:pPr>
  </w:style>
  <w:style w:type="character" w:customStyle="1" w:styleId="FooterChar">
    <w:name w:val="Footer Char"/>
    <w:basedOn w:val="DefaultParagraphFont"/>
    <w:link w:val="Footer"/>
    <w:uiPriority w:val="99"/>
    <w:rsid w:val="008555F9"/>
  </w:style>
  <w:style w:type="paragraph" w:customStyle="1" w:styleId="Answer">
    <w:name w:val="Answer"/>
    <w:basedOn w:val="Normal"/>
    <w:uiPriority w:val="13"/>
    <w:qFormat/>
    <w:rsid w:val="00843033"/>
    <w:pPr>
      <w:spacing w:after="0" w:line="240" w:lineRule="auto"/>
    </w:pPr>
    <w:rPr>
      <w:bCs/>
    </w:rPr>
  </w:style>
  <w:style w:type="character" w:styleId="PlaceholderText">
    <w:name w:val="Placeholder Text"/>
    <w:basedOn w:val="DefaultParagraphFont"/>
    <w:uiPriority w:val="99"/>
    <w:unhideWhenUsed/>
    <w:rsid w:val="009A6436"/>
    <w:rPr>
      <w:color w:val="808080"/>
    </w:rPr>
  </w:style>
  <w:style w:type="character" w:styleId="Hyperlink">
    <w:name w:val="Hyperlink"/>
    <w:basedOn w:val="DefaultParagraphFont"/>
    <w:uiPriority w:val="99"/>
    <w:unhideWhenUsed/>
    <w:rsid w:val="003A7085"/>
    <w:rPr>
      <w:color w:val="2BB28A" w:themeColor="hyperlink"/>
      <w:u w:val="single"/>
    </w:rPr>
  </w:style>
  <w:style w:type="character" w:styleId="UnresolvedMention">
    <w:name w:val="Unresolved Mention"/>
    <w:basedOn w:val="DefaultParagraphFont"/>
    <w:uiPriority w:val="99"/>
    <w:semiHidden/>
    <w:unhideWhenUsed/>
    <w:rsid w:val="003A7085"/>
    <w:rPr>
      <w:color w:val="605E5C"/>
      <w:shd w:val="clear" w:color="auto" w:fill="E1DFDD"/>
    </w:rPr>
  </w:style>
  <w:style w:type="paragraph" w:styleId="BalloonText">
    <w:name w:val="Balloon Text"/>
    <w:basedOn w:val="Normal"/>
    <w:link w:val="BalloonTextChar"/>
    <w:uiPriority w:val="99"/>
    <w:semiHidden/>
    <w:unhideWhenUsed/>
    <w:rsid w:val="00CC55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5D8"/>
    <w:rPr>
      <w:rFonts w:ascii="Segoe UI" w:hAnsi="Segoe UI" w:cs="Segoe UI"/>
      <w:sz w:val="18"/>
      <w:szCs w:val="18"/>
    </w:rPr>
  </w:style>
  <w:style w:type="paragraph" w:styleId="ListParagraph">
    <w:name w:val="List Paragraph"/>
    <w:basedOn w:val="Normal"/>
    <w:uiPriority w:val="34"/>
    <w:unhideWhenUsed/>
    <w:qFormat/>
    <w:rsid w:val="007E34B7"/>
    <w:pPr>
      <w:ind w:left="720"/>
      <w:contextualSpacing/>
    </w:pPr>
  </w:style>
  <w:style w:type="character" w:customStyle="1" w:styleId="Heading3Char">
    <w:name w:val="Heading 3 Char"/>
    <w:basedOn w:val="DefaultParagraphFont"/>
    <w:link w:val="Heading3"/>
    <w:uiPriority w:val="9"/>
    <w:rsid w:val="005A56D7"/>
    <w:rPr>
      <w:rFonts w:asciiTheme="majorHAnsi" w:eastAsiaTheme="majorEastAsia" w:hAnsiTheme="majorHAnsi" w:cstheme="majorBidi"/>
      <w:color w:val="155844" w:themeColor="accent1" w:themeShade="7F"/>
      <w:sz w:val="24"/>
      <w:szCs w:val="24"/>
    </w:rPr>
  </w:style>
  <w:style w:type="character" w:styleId="FollowedHyperlink">
    <w:name w:val="FollowedHyperlink"/>
    <w:basedOn w:val="DefaultParagraphFont"/>
    <w:uiPriority w:val="99"/>
    <w:semiHidden/>
    <w:unhideWhenUsed/>
    <w:rsid w:val="00A63669"/>
    <w:rPr>
      <w:color w:val="86CDB6"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215452">
      <w:bodyDiv w:val="1"/>
      <w:marLeft w:val="0"/>
      <w:marRight w:val="0"/>
      <w:marTop w:val="0"/>
      <w:marBottom w:val="0"/>
      <w:divBdr>
        <w:top w:val="none" w:sz="0" w:space="0" w:color="auto"/>
        <w:left w:val="none" w:sz="0" w:space="0" w:color="auto"/>
        <w:bottom w:val="none" w:sz="0" w:space="0" w:color="auto"/>
        <w:right w:val="none" w:sz="0" w:space="0" w:color="auto"/>
      </w:divBdr>
    </w:div>
    <w:div w:id="1356811113">
      <w:bodyDiv w:val="1"/>
      <w:marLeft w:val="0"/>
      <w:marRight w:val="0"/>
      <w:marTop w:val="0"/>
      <w:marBottom w:val="0"/>
      <w:divBdr>
        <w:top w:val="none" w:sz="0" w:space="0" w:color="auto"/>
        <w:left w:val="none" w:sz="0" w:space="0" w:color="auto"/>
        <w:bottom w:val="none" w:sz="0" w:space="0" w:color="auto"/>
        <w:right w:val="none" w:sz="0" w:space="0" w:color="auto"/>
      </w:divBdr>
    </w:div>
    <w:div w:id="1374504669">
      <w:bodyDiv w:val="1"/>
      <w:marLeft w:val="0"/>
      <w:marRight w:val="0"/>
      <w:marTop w:val="0"/>
      <w:marBottom w:val="0"/>
      <w:divBdr>
        <w:top w:val="none" w:sz="0" w:space="0" w:color="auto"/>
        <w:left w:val="none" w:sz="0" w:space="0" w:color="auto"/>
        <w:bottom w:val="none" w:sz="0" w:space="0" w:color="auto"/>
        <w:right w:val="none" w:sz="0" w:space="0" w:color="auto"/>
      </w:divBdr>
    </w:div>
    <w:div w:id="1398357110">
      <w:bodyDiv w:val="1"/>
      <w:marLeft w:val="0"/>
      <w:marRight w:val="0"/>
      <w:marTop w:val="0"/>
      <w:marBottom w:val="0"/>
      <w:divBdr>
        <w:top w:val="none" w:sz="0" w:space="0" w:color="auto"/>
        <w:left w:val="none" w:sz="0" w:space="0" w:color="auto"/>
        <w:bottom w:val="none" w:sz="0" w:space="0" w:color="auto"/>
        <w:right w:val="none" w:sz="0" w:space="0" w:color="auto"/>
      </w:divBdr>
    </w:div>
    <w:div w:id="1665159071">
      <w:bodyDiv w:val="1"/>
      <w:marLeft w:val="0"/>
      <w:marRight w:val="0"/>
      <w:marTop w:val="0"/>
      <w:marBottom w:val="0"/>
      <w:divBdr>
        <w:top w:val="none" w:sz="0" w:space="0" w:color="auto"/>
        <w:left w:val="none" w:sz="0" w:space="0" w:color="auto"/>
        <w:bottom w:val="none" w:sz="0" w:space="0" w:color="auto"/>
        <w:right w:val="none" w:sz="0" w:space="0" w:color="auto"/>
      </w:divBdr>
    </w:div>
    <w:div w:id="1818839935">
      <w:bodyDiv w:val="1"/>
      <w:marLeft w:val="0"/>
      <w:marRight w:val="0"/>
      <w:marTop w:val="0"/>
      <w:marBottom w:val="0"/>
      <w:divBdr>
        <w:top w:val="none" w:sz="0" w:space="0" w:color="auto"/>
        <w:left w:val="none" w:sz="0" w:space="0" w:color="auto"/>
        <w:bottom w:val="none" w:sz="0" w:space="0" w:color="auto"/>
        <w:right w:val="none" w:sz="0" w:space="0" w:color="auto"/>
      </w:divBdr>
    </w:div>
    <w:div w:id="1918710086">
      <w:bodyDiv w:val="1"/>
      <w:marLeft w:val="0"/>
      <w:marRight w:val="0"/>
      <w:marTop w:val="0"/>
      <w:marBottom w:val="0"/>
      <w:divBdr>
        <w:top w:val="none" w:sz="0" w:space="0" w:color="auto"/>
        <w:left w:val="none" w:sz="0" w:space="0" w:color="auto"/>
        <w:bottom w:val="none" w:sz="0" w:space="0" w:color="auto"/>
        <w:right w:val="none" w:sz="0" w:space="0" w:color="auto"/>
      </w:divBdr>
    </w:div>
    <w:div w:id="2001032417">
      <w:bodyDiv w:val="1"/>
      <w:marLeft w:val="0"/>
      <w:marRight w:val="0"/>
      <w:marTop w:val="0"/>
      <w:marBottom w:val="0"/>
      <w:divBdr>
        <w:top w:val="none" w:sz="0" w:space="0" w:color="auto"/>
        <w:left w:val="none" w:sz="0" w:space="0" w:color="auto"/>
        <w:bottom w:val="none" w:sz="0" w:space="0" w:color="auto"/>
        <w:right w:val="none" w:sz="0" w:space="0" w:color="auto"/>
      </w:divBdr>
    </w:div>
    <w:div w:id="2126464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blawnoxborough" TargetMode="External"/><Relationship Id="rId13" Type="http://schemas.openxmlformats.org/officeDocument/2006/relationships/hyperlink" Target="http://www.blawnox.com"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lawnox.com" TargetMode="External"/><Relationship Id="rId17" Type="http://schemas.openxmlformats.org/officeDocument/2006/relationships/hyperlink" Target="mailto:blxoffice@blawnox.net" TargetMode="External"/><Relationship Id="rId2" Type="http://schemas.openxmlformats.org/officeDocument/2006/relationships/numbering" Target="numbering.xml"/><Relationship Id="rId16" Type="http://schemas.openxmlformats.org/officeDocument/2006/relationships/hyperlink" Target="mailto:blxoffice@blawnox.ne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5" Type="http://schemas.openxmlformats.org/officeDocument/2006/relationships/webSettings" Target="webSettings.xml"/><Relationship Id="rId15" Type="http://schemas.openxmlformats.org/officeDocument/2006/relationships/hyperlink" Target="http://www.facebook.com/blawnoxborough" TargetMode="External"/><Relationship Id="rId10" Type="http://schemas.openxmlformats.org/officeDocument/2006/relationships/hyperlink" Target="mailto:blxoffice@blawnox.ne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lxoffice@blawnox.net" TargetMode="External"/><Relationship Id="rId14" Type="http://schemas.openxmlformats.org/officeDocument/2006/relationships/hyperlink" Target="http://www.blawnox.com" TargetMode="External"/></Relationships>
</file>

<file path=word/theme/theme1.xml><?xml version="1.0" encoding="utf-8"?>
<a:theme xmlns:a="http://schemas.openxmlformats.org/drawingml/2006/main" name="Office Theme">
  <a:themeElements>
    <a:clrScheme name="Custom 4">
      <a:dk1>
        <a:srgbClr val="272D2D"/>
      </a:dk1>
      <a:lt1>
        <a:sysClr val="window" lastClr="FFFFFF"/>
      </a:lt1>
      <a:dk2>
        <a:srgbClr val="272D2D"/>
      </a:dk2>
      <a:lt2>
        <a:srgbClr val="E5E6E7"/>
      </a:lt2>
      <a:accent1>
        <a:srgbClr val="2BB28A"/>
      </a:accent1>
      <a:accent2>
        <a:srgbClr val="F0BE6C"/>
      </a:accent2>
      <a:accent3>
        <a:srgbClr val="86CDB6"/>
      </a:accent3>
      <a:accent4>
        <a:srgbClr val="F0BE6C"/>
      </a:accent4>
      <a:accent5>
        <a:srgbClr val="2BB28A"/>
      </a:accent5>
      <a:accent6>
        <a:srgbClr val="86CDB6"/>
      </a:accent6>
      <a:hlink>
        <a:srgbClr val="2BB28A"/>
      </a:hlink>
      <a:folHlink>
        <a:srgbClr val="86CDB6"/>
      </a:folHlink>
    </a:clrScheme>
    <a:fontScheme name="Custom 4">
      <a:majorFont>
        <a:latin typeface="Gill Sans M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784CED-17D8-9643-A678-7C1FAB51F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4</Pages>
  <Words>321</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Mallori McDowell</cp:lastModifiedBy>
  <cp:revision>13</cp:revision>
  <cp:lastPrinted>2020-03-17T16:20:00Z</cp:lastPrinted>
  <dcterms:created xsi:type="dcterms:W3CDTF">2020-04-28T15:22:00Z</dcterms:created>
  <dcterms:modified xsi:type="dcterms:W3CDTF">2020-05-19T15:53:00Z</dcterms:modified>
</cp:coreProperties>
</file>