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1421D4D8" w:rsidR="007C598D" w:rsidRPr="00187F3D" w:rsidRDefault="00AC552B" w:rsidP="00FD3F64">
                  <w:pPr>
                    <w:pStyle w:val="Subtitle"/>
                    <w:tabs>
                      <w:tab w:val="right" w:pos="3453"/>
                    </w:tabs>
                    <w:ind w:right="-303"/>
                    <w:rPr>
                      <w:color w:val="272D2D" w:themeColor="text1"/>
                    </w:rPr>
                  </w:pPr>
                  <w:r>
                    <w:rPr>
                      <w:color w:val="272D2D" w:themeColor="text1"/>
                    </w:rPr>
                    <w:t>September</w:t>
                  </w:r>
                  <w:r w:rsidR="007C598D" w:rsidRPr="00187F3D">
                    <w:rPr>
                      <w:color w:val="272D2D" w:themeColor="text1"/>
                    </w:rPr>
                    <w:t>/</w:t>
                  </w:r>
                  <w:r w:rsidR="00FD3F64" w:rsidRPr="00187F3D">
                    <w:rPr>
                      <w:color w:val="272D2D" w:themeColor="text1"/>
                    </w:rPr>
                    <w:tab/>
                  </w:r>
                </w:p>
                <w:p w14:paraId="4954B7E6" w14:textId="03DABB74" w:rsidR="007B737B" w:rsidRPr="0049245E" w:rsidRDefault="00AC552B" w:rsidP="00150269">
                  <w:pPr>
                    <w:pStyle w:val="Subtitle"/>
                    <w:ind w:right="-303"/>
                  </w:pPr>
                  <w:r>
                    <w:rPr>
                      <w:color w:val="272D2D" w:themeColor="text1"/>
                    </w:rPr>
                    <w:t>October</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43301E">
                    <w:rPr>
                      <w:color w:val="272D2D" w:themeColor="text1"/>
                    </w:rPr>
                    <w:t>2</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3184312A" w:rsidR="002C2646" w:rsidRPr="00261C6C" w:rsidRDefault="002C2646" w:rsidP="00846DFE">
                  <w:pPr>
                    <w:pStyle w:val="BlockHeading"/>
                    <w:rPr>
                      <w:b w:val="0"/>
                      <w:bCs/>
                      <w:color w:val="auto"/>
                      <w:szCs w:val="32"/>
                    </w:rPr>
                  </w:pPr>
                  <w:r w:rsidRPr="00261C6C">
                    <w:rPr>
                      <w:b w:val="0"/>
                      <w:bCs/>
                      <w:color w:val="auto"/>
                      <w:szCs w:val="32"/>
                    </w:rPr>
                    <w:t xml:space="preserve">The Borough of Blawnox Offices are open by appointment only and masks are required to enter the building. </w:t>
                  </w:r>
                </w:p>
                <w:p w14:paraId="4DE5CF68" w14:textId="77777777" w:rsidR="00150547" w:rsidRDefault="00150547" w:rsidP="00846DFE">
                  <w:pPr>
                    <w:pStyle w:val="BlockHeading"/>
                    <w:rPr>
                      <w:bCs/>
                      <w:color w:val="272D2D" w:themeColor="text1"/>
                      <w:szCs w:val="32"/>
                    </w:rPr>
                  </w:pPr>
                </w:p>
                <w:p w14:paraId="278E99E0" w14:textId="7DEC0580" w:rsidR="00150547" w:rsidRDefault="00956048" w:rsidP="00846DFE">
                  <w:pPr>
                    <w:pStyle w:val="BlockHeading"/>
                    <w:rPr>
                      <w:bCs/>
                      <w:color w:val="272D2D" w:themeColor="text1"/>
                      <w:szCs w:val="32"/>
                    </w:rPr>
                  </w:pPr>
                  <w:r>
                    <w:rPr>
                      <w:bCs/>
                      <w:color w:val="272D2D" w:themeColor="text1"/>
                      <w:szCs w:val="32"/>
                    </w:rPr>
                    <w:t>Newsletter Insert Available for Your Events</w:t>
                  </w:r>
                </w:p>
                <w:p w14:paraId="43B7C373" w14:textId="20164439" w:rsidR="00D00320" w:rsidRPr="00150547" w:rsidRDefault="00956048" w:rsidP="00772285">
                  <w:pPr>
                    <w:pStyle w:val="BlockHeading"/>
                    <w:rPr>
                      <w:b w:val="0"/>
                      <w:color w:val="272D2D" w:themeColor="text1"/>
                      <w:szCs w:val="32"/>
                    </w:rPr>
                  </w:pPr>
                  <w:r w:rsidRPr="00261C6C">
                    <w:rPr>
                      <w:b w:val="0"/>
                      <w:color w:val="auto"/>
                      <w:szCs w:val="32"/>
                    </w:rPr>
                    <w:t>If you are having an event, please let the Borough know so that we can add it to our newsletter insert for you. We would love to share what you are doing with the community.</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3CC5F9B9" w14:textId="00D315F7" w:rsidR="008D3BF1" w:rsidRPr="008D3BF1" w:rsidRDefault="005F47CD" w:rsidP="008D3BF1">
                  <w:pPr>
                    <w:pStyle w:val="BlockHeading"/>
                    <w:rPr>
                      <w:b w:val="0"/>
                      <w:bCs/>
                      <w:szCs w:val="24"/>
                    </w:rPr>
                  </w:pPr>
                  <w:r w:rsidRPr="005F47CD">
                    <w:rPr>
                      <w:color w:val="auto"/>
                      <w:sz w:val="24"/>
                      <w:szCs w:val="24"/>
                    </w:rPr>
                    <w:t>If you’re interested in</w:t>
                  </w:r>
                  <w:r>
                    <w:rPr>
                      <w:color w:val="auto"/>
                      <w:sz w:val="24"/>
                      <w:szCs w:val="24"/>
                    </w:rPr>
                    <w:t xml:space="preserve"> </w:t>
                  </w:r>
                  <w:r w:rsidRPr="005F47CD">
                    <w:rPr>
                      <w:color w:val="auto"/>
                      <w:sz w:val="24"/>
                      <w:szCs w:val="24"/>
                    </w:rPr>
                    <w:t>having your business spotlighted</w:t>
                  </w:r>
                  <w:r>
                    <w:rPr>
                      <w:color w:val="auto"/>
                      <w:sz w:val="24"/>
                      <w:szCs w:val="24"/>
                    </w:rPr>
                    <w:t xml:space="preserve"> in our newsletter</w:t>
                  </w:r>
                  <w:r w:rsidRPr="005F47CD">
                    <w:rPr>
                      <w:color w:val="auto"/>
                      <w:sz w:val="24"/>
                      <w:szCs w:val="24"/>
                    </w:rPr>
                    <w:t xml:space="preserve">, please email </w:t>
                  </w:r>
                  <w:hyperlink r:id="rId8" w:history="1">
                    <w:r w:rsidRPr="005F47CD">
                      <w:rPr>
                        <w:rStyle w:val="Hyperlink"/>
                        <w:color w:val="2BB28A" w:themeColor="accent1"/>
                        <w:sz w:val="24"/>
                        <w:szCs w:val="24"/>
                      </w:rPr>
                      <w:t>blxoffice@blawnox.net</w:t>
                    </w:r>
                  </w:hyperlink>
                  <w:r w:rsidRPr="005F47CD">
                    <w:rPr>
                      <w:color w:val="auto"/>
                      <w:sz w:val="24"/>
                      <w:szCs w:val="24"/>
                    </w:rPr>
                    <w:t xml:space="preserve"> for more information</w:t>
                  </w:r>
                  <w:r>
                    <w:rPr>
                      <w:color w:val="auto"/>
                      <w:sz w:val="24"/>
                      <w:szCs w:val="24"/>
                    </w:rPr>
                    <w:t>.</w:t>
                  </w:r>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1644D436" w:rsidR="00843033" w:rsidRPr="00523799" w:rsidRDefault="00224E22" w:rsidP="00523799">
            <w:pPr>
              <w:pStyle w:val="Title"/>
              <w:spacing w:after="160"/>
              <w:rPr>
                <w:sz w:val="72"/>
                <w:szCs w:val="72"/>
              </w:rPr>
            </w:pPr>
            <w:r>
              <w:rPr>
                <w:noProof/>
              </w:rPr>
              <mc:AlternateContent>
                <mc:Choice Requires="wps">
                  <w:drawing>
                    <wp:anchor distT="0" distB="0" distL="114300" distR="114300" simplePos="0" relativeHeight="251896832" behindDoc="0" locked="0" layoutInCell="1" allowOverlap="1" wp14:anchorId="410414F8" wp14:editId="140AA105">
                      <wp:simplePos x="0" y="0"/>
                      <wp:positionH relativeFrom="column">
                        <wp:posOffset>-419100</wp:posOffset>
                      </wp:positionH>
                      <wp:positionV relativeFrom="paragraph">
                        <wp:posOffset>1712595</wp:posOffset>
                      </wp:positionV>
                      <wp:extent cx="5003165" cy="1914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914525"/>
                              </a:xfrm>
                              <a:prstGeom prst="rect">
                                <a:avLst/>
                              </a:prstGeom>
                              <a:noFill/>
                              <a:ln w="6350">
                                <a:noFill/>
                              </a:ln>
                            </wps:spPr>
                            <wps:txbx>
                              <w:txbxContent>
                                <w:p w14:paraId="671F9321" w14:textId="77777777" w:rsidR="008B5DBE" w:rsidRPr="00CD5BB9" w:rsidRDefault="008B5DBE" w:rsidP="008B5DBE">
                                  <w:pPr>
                                    <w:pStyle w:val="Heading2"/>
                                    <w:spacing w:before="0"/>
                                    <w:rPr>
                                      <w:b/>
                                      <w:bCs w:val="0"/>
                                      <w:sz w:val="36"/>
                                      <w:szCs w:val="36"/>
                                    </w:rPr>
                                  </w:pPr>
                                  <w:r>
                                    <w:rPr>
                                      <w:b/>
                                      <w:bCs w:val="0"/>
                                      <w:sz w:val="36"/>
                                      <w:szCs w:val="36"/>
                                    </w:rPr>
                                    <w:t>Halloween</w:t>
                                  </w:r>
                                </w:p>
                                <w:p w14:paraId="415C4EA0" w14:textId="41A2B97A" w:rsidR="008B5DBE" w:rsidRDefault="008B5DBE" w:rsidP="008B5DBE">
                                  <w:pPr>
                                    <w:pStyle w:val="Heading3"/>
                                    <w:spacing w:before="0" w:line="240" w:lineRule="auto"/>
                                    <w:rPr>
                                      <w:color w:val="auto"/>
                                      <w:sz w:val="32"/>
                                      <w:szCs w:val="32"/>
                                    </w:rPr>
                                  </w:pPr>
                                  <w:r w:rsidRPr="006B3DC1">
                                    <w:rPr>
                                      <w:color w:val="auto"/>
                                      <w:sz w:val="32"/>
                                      <w:szCs w:val="32"/>
                                    </w:rPr>
                                    <w:t>The Borough of Blawnox will be holding Trick or Treating on Monday, October 31</w:t>
                                  </w:r>
                                  <w:r w:rsidRPr="006B3DC1">
                                    <w:rPr>
                                      <w:color w:val="auto"/>
                                      <w:sz w:val="32"/>
                                      <w:szCs w:val="32"/>
                                      <w:vertAlign w:val="superscript"/>
                                    </w:rPr>
                                    <w:t>st</w:t>
                                  </w:r>
                                  <w:r w:rsidRPr="006B3DC1">
                                    <w:rPr>
                                      <w:color w:val="auto"/>
                                      <w:sz w:val="32"/>
                                      <w:szCs w:val="32"/>
                                    </w:rPr>
                                    <w:t xml:space="preserve"> from 6:00 – 8:00 p</w:t>
                                  </w:r>
                                  <w:r w:rsidR="00F509F4">
                                    <w:rPr>
                                      <w:color w:val="auto"/>
                                      <w:sz w:val="32"/>
                                      <w:szCs w:val="32"/>
                                    </w:rPr>
                                    <w:t>.</w:t>
                                  </w:r>
                                  <w:r w:rsidRPr="006B3DC1">
                                    <w:rPr>
                                      <w:color w:val="auto"/>
                                      <w:sz w:val="32"/>
                                      <w:szCs w:val="32"/>
                                    </w:rPr>
                                    <w:t>m. T</w:t>
                                  </w:r>
                                  <w:r w:rsidR="00814615" w:rsidRPr="006B3DC1">
                                    <w:rPr>
                                      <w:color w:val="auto"/>
                                      <w:sz w:val="32"/>
                                      <w:szCs w:val="32"/>
                                    </w:rPr>
                                    <w:t xml:space="preserve">his year </w:t>
                                  </w:r>
                                  <w:r w:rsidR="00736435" w:rsidRPr="006B3DC1">
                                    <w:rPr>
                                      <w:color w:val="auto"/>
                                      <w:sz w:val="32"/>
                                      <w:szCs w:val="32"/>
                                    </w:rPr>
                                    <w:t>marks the return of our Costume Parade for the kids</w:t>
                                  </w:r>
                                  <w:r w:rsidRPr="006B3DC1">
                                    <w:rPr>
                                      <w:color w:val="auto"/>
                                      <w:sz w:val="32"/>
                                      <w:szCs w:val="32"/>
                                    </w:rPr>
                                    <w:t>.</w:t>
                                  </w:r>
                                  <w:r w:rsidR="006B3DC1" w:rsidRPr="006B3DC1">
                                    <w:rPr>
                                      <w:color w:val="auto"/>
                                      <w:sz w:val="32"/>
                                      <w:szCs w:val="32"/>
                                    </w:rPr>
                                    <w:t xml:space="preserve"> The parade line up will begin at 5:30 p</w:t>
                                  </w:r>
                                  <w:r w:rsidR="00F509F4">
                                    <w:rPr>
                                      <w:color w:val="auto"/>
                                      <w:sz w:val="32"/>
                                      <w:szCs w:val="32"/>
                                    </w:rPr>
                                    <w:t>.</w:t>
                                  </w:r>
                                  <w:r w:rsidR="006B3DC1" w:rsidRPr="006B3DC1">
                                    <w:rPr>
                                      <w:color w:val="auto"/>
                                      <w:sz w:val="32"/>
                                      <w:szCs w:val="32"/>
                                    </w:rPr>
                                    <w:t>m</w:t>
                                  </w:r>
                                  <w:r w:rsidR="00F509F4">
                                    <w:rPr>
                                      <w:color w:val="auto"/>
                                      <w:sz w:val="32"/>
                                      <w:szCs w:val="32"/>
                                    </w:rPr>
                                    <w:t>.</w:t>
                                  </w:r>
                                  <w:r w:rsidR="006B3DC1" w:rsidRPr="006B3DC1">
                                    <w:rPr>
                                      <w:color w:val="auto"/>
                                      <w:sz w:val="32"/>
                                      <w:szCs w:val="32"/>
                                    </w:rPr>
                                    <w:t xml:space="preserve"> at the corner of Woodland Road and Freeport Road. The parade will finish at the Hoboken Church with a special treat. </w:t>
                                  </w:r>
                                  <w:r w:rsidRPr="006B3DC1">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14F8" id="Text Box 1" o:spid="_x0000_s1027" type="#_x0000_t202" style="position:absolute;margin-left:-33pt;margin-top:134.85pt;width:393.95pt;height:150.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" filled="f" stroked="f" strokeweight=".5pt">
                      <v:textbox>
                        <w:txbxContent>
                          <w:p w14:paraId="671F9321" w14:textId="77777777" w:rsidR="008B5DBE" w:rsidRPr="00CD5BB9" w:rsidRDefault="008B5DBE" w:rsidP="008B5DBE">
                            <w:pPr>
                              <w:pStyle w:val="Heading2"/>
                              <w:spacing w:before="0"/>
                              <w:rPr>
                                <w:b/>
                                <w:bCs w:val="0"/>
                                <w:sz w:val="36"/>
                                <w:szCs w:val="36"/>
                              </w:rPr>
                            </w:pPr>
                            <w:r>
                              <w:rPr>
                                <w:b/>
                                <w:bCs w:val="0"/>
                                <w:sz w:val="36"/>
                                <w:szCs w:val="36"/>
                              </w:rPr>
                              <w:t>Halloween</w:t>
                            </w:r>
                          </w:p>
                          <w:p w14:paraId="415C4EA0" w14:textId="41A2B97A" w:rsidR="008B5DBE" w:rsidRDefault="008B5DBE" w:rsidP="008B5DBE">
                            <w:pPr>
                              <w:pStyle w:val="Heading3"/>
                              <w:spacing w:before="0" w:line="240" w:lineRule="auto"/>
                              <w:rPr>
                                <w:color w:val="auto"/>
                                <w:sz w:val="32"/>
                                <w:szCs w:val="32"/>
                              </w:rPr>
                            </w:pPr>
                            <w:r w:rsidRPr="006B3DC1">
                              <w:rPr>
                                <w:color w:val="auto"/>
                                <w:sz w:val="32"/>
                                <w:szCs w:val="32"/>
                              </w:rPr>
                              <w:t>The Borough of Blawnox will be holding Trick or Treating on Monday, October 31</w:t>
                            </w:r>
                            <w:r w:rsidRPr="006B3DC1">
                              <w:rPr>
                                <w:color w:val="auto"/>
                                <w:sz w:val="32"/>
                                <w:szCs w:val="32"/>
                                <w:vertAlign w:val="superscript"/>
                              </w:rPr>
                              <w:t>st</w:t>
                            </w:r>
                            <w:r w:rsidRPr="006B3DC1">
                              <w:rPr>
                                <w:color w:val="auto"/>
                                <w:sz w:val="32"/>
                                <w:szCs w:val="32"/>
                              </w:rPr>
                              <w:t xml:space="preserve"> from 6:00 – 8:00 p</w:t>
                            </w:r>
                            <w:r w:rsidR="00F509F4">
                              <w:rPr>
                                <w:color w:val="auto"/>
                                <w:sz w:val="32"/>
                                <w:szCs w:val="32"/>
                              </w:rPr>
                              <w:t>.</w:t>
                            </w:r>
                            <w:r w:rsidRPr="006B3DC1">
                              <w:rPr>
                                <w:color w:val="auto"/>
                                <w:sz w:val="32"/>
                                <w:szCs w:val="32"/>
                              </w:rPr>
                              <w:t>m. T</w:t>
                            </w:r>
                            <w:r w:rsidR="00814615" w:rsidRPr="006B3DC1">
                              <w:rPr>
                                <w:color w:val="auto"/>
                                <w:sz w:val="32"/>
                                <w:szCs w:val="32"/>
                              </w:rPr>
                              <w:t xml:space="preserve">his year </w:t>
                            </w:r>
                            <w:r w:rsidR="00736435" w:rsidRPr="006B3DC1">
                              <w:rPr>
                                <w:color w:val="auto"/>
                                <w:sz w:val="32"/>
                                <w:szCs w:val="32"/>
                              </w:rPr>
                              <w:t>marks the return of our Costume Parade for the kids</w:t>
                            </w:r>
                            <w:r w:rsidRPr="006B3DC1">
                              <w:rPr>
                                <w:color w:val="auto"/>
                                <w:sz w:val="32"/>
                                <w:szCs w:val="32"/>
                              </w:rPr>
                              <w:t>.</w:t>
                            </w:r>
                            <w:r w:rsidR="006B3DC1" w:rsidRPr="006B3DC1">
                              <w:rPr>
                                <w:color w:val="auto"/>
                                <w:sz w:val="32"/>
                                <w:szCs w:val="32"/>
                              </w:rPr>
                              <w:t xml:space="preserve"> The parade line up will begin at 5:30 p</w:t>
                            </w:r>
                            <w:r w:rsidR="00F509F4">
                              <w:rPr>
                                <w:color w:val="auto"/>
                                <w:sz w:val="32"/>
                                <w:szCs w:val="32"/>
                              </w:rPr>
                              <w:t>.</w:t>
                            </w:r>
                            <w:r w:rsidR="006B3DC1" w:rsidRPr="006B3DC1">
                              <w:rPr>
                                <w:color w:val="auto"/>
                                <w:sz w:val="32"/>
                                <w:szCs w:val="32"/>
                              </w:rPr>
                              <w:t>m</w:t>
                            </w:r>
                            <w:r w:rsidR="00F509F4">
                              <w:rPr>
                                <w:color w:val="auto"/>
                                <w:sz w:val="32"/>
                                <w:szCs w:val="32"/>
                              </w:rPr>
                              <w:t>.</w:t>
                            </w:r>
                            <w:r w:rsidR="006B3DC1" w:rsidRPr="006B3DC1">
                              <w:rPr>
                                <w:color w:val="auto"/>
                                <w:sz w:val="32"/>
                                <w:szCs w:val="32"/>
                              </w:rPr>
                              <w:t xml:space="preserve"> at the corner of Woodland Road and Freeport Road. The parade will finish at the Hoboken Church with a special treat. </w:t>
                            </w:r>
                            <w:r w:rsidRPr="006B3DC1">
                              <w:rPr>
                                <w:color w:val="auto"/>
                                <w:sz w:val="32"/>
                                <w:szCs w:val="32"/>
                              </w:rPr>
                              <w:t xml:space="preserve"> </w:t>
                            </w:r>
                          </w:p>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0DABD115" w14:textId="4CED785A" w:rsidR="00B933A7" w:rsidRDefault="00B933A7" w:rsidP="00B933A7">
            <w:pPr>
              <w:ind w:left="-330"/>
            </w:pPr>
          </w:p>
          <w:p w14:paraId="4F1461C8" w14:textId="5B2595EE" w:rsidR="00B933A7" w:rsidRDefault="00B933A7" w:rsidP="00B933A7">
            <w:pPr>
              <w:ind w:left="-330"/>
            </w:pPr>
          </w:p>
          <w:p w14:paraId="5612B155" w14:textId="01D226ED" w:rsidR="00B933A7" w:rsidRDefault="00B933A7" w:rsidP="00B933A7">
            <w:pPr>
              <w:ind w:left="-330"/>
            </w:pPr>
          </w:p>
          <w:p w14:paraId="345EC9FC" w14:textId="3A56E3C0" w:rsidR="00B933A7" w:rsidRDefault="00B933A7" w:rsidP="00B933A7">
            <w:pPr>
              <w:ind w:left="-330"/>
            </w:pPr>
          </w:p>
          <w:p w14:paraId="4BF6D26F" w14:textId="3D98E190" w:rsidR="006938D0" w:rsidRDefault="006938D0" w:rsidP="00B933A7">
            <w:pPr>
              <w:ind w:left="-600"/>
            </w:pPr>
          </w:p>
          <w:p w14:paraId="621CDE62" w14:textId="2691C091" w:rsidR="006938D0" w:rsidRDefault="006938D0" w:rsidP="001A3973">
            <w:pPr>
              <w:jc w:val="center"/>
            </w:pPr>
          </w:p>
          <w:p w14:paraId="08494E18" w14:textId="22F79F50" w:rsidR="006938D0" w:rsidRDefault="006938D0" w:rsidP="001A3973">
            <w:pPr>
              <w:jc w:val="center"/>
            </w:pPr>
          </w:p>
          <w:p w14:paraId="2BDC9BD0" w14:textId="70014FF5" w:rsidR="006938D0" w:rsidRDefault="00E23198" w:rsidP="001A3973">
            <w:pPr>
              <w:jc w:val="center"/>
            </w:pPr>
            <w:r w:rsidRPr="008D4B12">
              <w:rPr>
                <w:rFonts w:ascii="Times New Roman" w:hAnsi="Times New Roman"/>
                <w:noProof/>
                <w:color w:val="auto"/>
                <w:szCs w:val="24"/>
              </w:rPr>
              <mc:AlternateContent>
                <mc:Choice Requires="wps">
                  <w:drawing>
                    <wp:anchor distT="0" distB="0" distL="114300" distR="114300" simplePos="0" relativeHeight="251892736" behindDoc="0" locked="0" layoutInCell="1" allowOverlap="1" wp14:anchorId="1E8D042C" wp14:editId="01A7E7A0">
                      <wp:simplePos x="0" y="0"/>
                      <wp:positionH relativeFrom="column">
                        <wp:posOffset>-421005</wp:posOffset>
                      </wp:positionH>
                      <wp:positionV relativeFrom="paragraph">
                        <wp:posOffset>247650</wp:posOffset>
                      </wp:positionV>
                      <wp:extent cx="4752975" cy="1533525"/>
                      <wp:effectExtent l="0" t="0" r="0" b="0"/>
                      <wp:wrapNone/>
                      <wp:docPr id="22" name="Text Box 12"/>
                      <wp:cNvGraphicFramePr/>
                      <a:graphic xmlns:a="http://schemas.openxmlformats.org/drawingml/2006/main">
                        <a:graphicData uri="http://schemas.microsoft.com/office/word/2010/wordprocessingShape">
                          <wps:wsp>
                            <wps:cNvSpPr txBox="1"/>
                            <wps:spPr>
                              <a:xfrm>
                                <a:off x="0" y="0"/>
                                <a:ext cx="4752975" cy="1533525"/>
                              </a:xfrm>
                              <a:prstGeom prst="rect">
                                <a:avLst/>
                              </a:prstGeom>
                              <a:noFill/>
                              <a:ln w="6350">
                                <a:noFill/>
                              </a:ln>
                            </wps:spPr>
                            <wps:txbx>
                              <w:txbxContent>
                                <w:p w14:paraId="5E485E3C" w14:textId="77777777" w:rsidR="00A615E7" w:rsidRDefault="00A615E7" w:rsidP="00A615E7">
                                  <w:pPr>
                                    <w:pStyle w:val="Heading2"/>
                                    <w:spacing w:before="0"/>
                                    <w:rPr>
                                      <w:b/>
                                      <w:bCs w:val="0"/>
                                      <w:color w:val="E79A1C" w:themeColor="accent2" w:themeShade="BF"/>
                                      <w:sz w:val="36"/>
                                      <w:szCs w:val="36"/>
                                    </w:rPr>
                                  </w:pPr>
                                  <w:r>
                                    <w:rPr>
                                      <w:b/>
                                      <w:bCs w:val="0"/>
                                      <w:color w:val="E79A1C" w:themeColor="accent2" w:themeShade="BF"/>
                                      <w:sz w:val="36"/>
                                      <w:szCs w:val="36"/>
                                    </w:rPr>
                                    <w:t>National Thank a Police Officer Day</w:t>
                                  </w:r>
                                </w:p>
                                <w:p w14:paraId="19540655" w14:textId="78C47AFB" w:rsidR="00A615E7" w:rsidRPr="00261C6C" w:rsidRDefault="00A615E7" w:rsidP="00A615E7">
                                  <w:pPr>
                                    <w:spacing w:line="240" w:lineRule="auto"/>
                                    <w:rPr>
                                      <w:rFonts w:ascii="Gill Sans MT" w:hAnsi="Gill Sans MT"/>
                                      <w:bCs/>
                                      <w:color w:val="auto"/>
                                      <w:sz w:val="32"/>
                                      <w:szCs w:val="32"/>
                                    </w:rPr>
                                  </w:pPr>
                                  <w:r w:rsidRPr="00261C6C">
                                    <w:rPr>
                                      <w:rFonts w:ascii="Gill Sans MT" w:hAnsi="Gill Sans MT"/>
                                      <w:color w:val="auto"/>
                                      <w:sz w:val="32"/>
                                      <w:szCs w:val="32"/>
                                    </w:rPr>
                                    <w:t>National Thank a Police Officer Day is Saturday, September 17</w:t>
                                  </w:r>
                                  <w:r w:rsidRPr="00261C6C">
                                    <w:rPr>
                                      <w:rFonts w:ascii="Gill Sans MT" w:hAnsi="Gill Sans MT"/>
                                      <w:color w:val="auto"/>
                                      <w:sz w:val="32"/>
                                      <w:szCs w:val="32"/>
                                      <w:vertAlign w:val="superscript"/>
                                    </w:rPr>
                                    <w:t>th</w:t>
                                  </w:r>
                                  <w:r w:rsidRPr="00261C6C">
                                    <w:rPr>
                                      <w:rFonts w:ascii="Gill Sans MT" w:hAnsi="Gill Sans MT"/>
                                      <w:color w:val="auto"/>
                                      <w:sz w:val="32"/>
                                      <w:szCs w:val="32"/>
                                    </w:rPr>
                                    <w:t xml:space="preserve">, 2022, make sure you stop and thank a police officer for protecting and serving our community!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042C" id="Text Box 12" o:spid="_x0000_s1028" type="#_x0000_t202" style="position:absolute;left:0;text-align:left;margin-left:-33.15pt;margin-top:19.5pt;width:374.25pt;height:120.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" filled="f" stroked="f" strokeweight=".5pt">
                      <v:textbox>
                        <w:txbxContent>
                          <w:p w14:paraId="5E485E3C" w14:textId="77777777" w:rsidR="00A615E7" w:rsidRDefault="00A615E7" w:rsidP="00A615E7">
                            <w:pPr>
                              <w:pStyle w:val="Heading2"/>
                              <w:spacing w:before="0"/>
                              <w:rPr>
                                <w:b/>
                                <w:bCs w:val="0"/>
                                <w:color w:val="E79A1C" w:themeColor="accent2" w:themeShade="BF"/>
                                <w:sz w:val="36"/>
                                <w:szCs w:val="36"/>
                              </w:rPr>
                            </w:pPr>
                            <w:r>
                              <w:rPr>
                                <w:b/>
                                <w:bCs w:val="0"/>
                                <w:color w:val="E79A1C" w:themeColor="accent2" w:themeShade="BF"/>
                                <w:sz w:val="36"/>
                                <w:szCs w:val="36"/>
                              </w:rPr>
                              <w:t>National Thank a Police Officer Day</w:t>
                            </w:r>
                          </w:p>
                          <w:p w14:paraId="19540655" w14:textId="78C47AFB" w:rsidR="00A615E7" w:rsidRPr="00261C6C" w:rsidRDefault="00A615E7" w:rsidP="00A615E7">
                            <w:pPr>
                              <w:spacing w:line="240" w:lineRule="auto"/>
                              <w:rPr>
                                <w:rFonts w:ascii="Gill Sans MT" w:hAnsi="Gill Sans MT"/>
                                <w:bCs/>
                                <w:color w:val="auto"/>
                                <w:sz w:val="32"/>
                                <w:szCs w:val="32"/>
                              </w:rPr>
                            </w:pPr>
                            <w:r w:rsidRPr="00261C6C">
                              <w:rPr>
                                <w:rFonts w:ascii="Gill Sans MT" w:hAnsi="Gill Sans MT"/>
                                <w:color w:val="auto"/>
                                <w:sz w:val="32"/>
                                <w:szCs w:val="32"/>
                              </w:rPr>
                              <w:t>National Thank a Police Officer Day is Saturday, September 17</w:t>
                            </w:r>
                            <w:r w:rsidRPr="00261C6C">
                              <w:rPr>
                                <w:rFonts w:ascii="Gill Sans MT" w:hAnsi="Gill Sans MT"/>
                                <w:color w:val="auto"/>
                                <w:sz w:val="32"/>
                                <w:szCs w:val="32"/>
                                <w:vertAlign w:val="superscript"/>
                              </w:rPr>
                              <w:t>th</w:t>
                            </w:r>
                            <w:r w:rsidRPr="00261C6C">
                              <w:rPr>
                                <w:rFonts w:ascii="Gill Sans MT" w:hAnsi="Gill Sans MT"/>
                                <w:color w:val="auto"/>
                                <w:sz w:val="32"/>
                                <w:szCs w:val="32"/>
                              </w:rPr>
                              <w:t xml:space="preserve">, 2022, make sure you stop and thank a police officer for protecting and serving our community!   </w:t>
                            </w:r>
                          </w:p>
                        </w:txbxContent>
                      </v:textbox>
                    </v:shape>
                  </w:pict>
                </mc:Fallback>
              </mc:AlternateContent>
            </w:r>
          </w:p>
          <w:p w14:paraId="5857D1EE" w14:textId="5134C1F2" w:rsidR="00D368B5" w:rsidRDefault="00D368B5" w:rsidP="00EA54B8">
            <w:pPr>
              <w:rPr>
                <w:noProof/>
              </w:rPr>
            </w:pPr>
          </w:p>
          <w:p w14:paraId="54E8D698" w14:textId="00D2E225" w:rsidR="00D368B5" w:rsidRDefault="00D368B5" w:rsidP="00EA54B8">
            <w:pPr>
              <w:rPr>
                <w:noProof/>
              </w:rPr>
            </w:pPr>
          </w:p>
          <w:p w14:paraId="35E99D72" w14:textId="1C84082D" w:rsidR="00D368B5" w:rsidRDefault="00D368B5" w:rsidP="00EA54B8">
            <w:pPr>
              <w:rPr>
                <w:noProof/>
              </w:rPr>
            </w:pPr>
            <w:r>
              <w:rPr>
                <w:noProof/>
              </w:rPr>
              <w:t xml:space="preserve">                                                     </w:t>
            </w:r>
          </w:p>
          <w:p w14:paraId="37A5F2F7" w14:textId="1D91BE49" w:rsidR="00EA54B8" w:rsidRDefault="00D368B5" w:rsidP="00EA54B8">
            <w:r>
              <w:rPr>
                <w:noProof/>
              </w:rPr>
              <w:t xml:space="preserve">                             </w:t>
            </w:r>
            <w:r w:rsidR="00261158">
              <w:rPr>
                <w:noProof/>
              </w:rPr>
              <w:t xml:space="preserve">                  </w:t>
            </w:r>
          </w:p>
          <w:p w14:paraId="080CD62D" w14:textId="3FDF59F4" w:rsidR="00EA54B8" w:rsidRDefault="00EA54B8" w:rsidP="00EA54B8"/>
          <w:p w14:paraId="2400B128" w14:textId="7D8F7706" w:rsidR="00D90473" w:rsidRDefault="001A76F2" w:rsidP="001A76F2">
            <w:pPr>
              <w:tabs>
                <w:tab w:val="left" w:pos="1755"/>
              </w:tabs>
            </w:pPr>
            <w:r>
              <w:t xml:space="preserve">                                                       </w:t>
            </w:r>
          </w:p>
          <w:p w14:paraId="102222E1" w14:textId="170A7AF6" w:rsidR="00D90473" w:rsidRDefault="00E23198" w:rsidP="001A76F2">
            <w:pPr>
              <w:tabs>
                <w:tab w:val="left" w:pos="1755"/>
              </w:tabs>
            </w:pPr>
            <w:r w:rsidRPr="00ED0D24">
              <w:rPr>
                <w:noProof/>
              </w:rPr>
              <mc:AlternateContent>
                <mc:Choice Requires="wps">
                  <w:drawing>
                    <wp:anchor distT="0" distB="0" distL="114300" distR="114300" simplePos="0" relativeHeight="251874304" behindDoc="0" locked="0" layoutInCell="1" allowOverlap="1" wp14:anchorId="0919B126" wp14:editId="50DA14B1">
                      <wp:simplePos x="0" y="0"/>
                      <wp:positionH relativeFrom="column">
                        <wp:posOffset>-416560</wp:posOffset>
                      </wp:positionH>
                      <wp:positionV relativeFrom="paragraph">
                        <wp:posOffset>225425</wp:posOffset>
                      </wp:positionV>
                      <wp:extent cx="5003165" cy="18954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03165" cy="1895475"/>
                              </a:xfrm>
                              <a:prstGeom prst="rect">
                                <a:avLst/>
                              </a:prstGeom>
                              <a:noFill/>
                              <a:ln w="6350">
                                <a:noFill/>
                              </a:ln>
                            </wps:spPr>
                            <wps:txbx>
                              <w:txbxContent>
                                <w:p w14:paraId="7601D3F9" w14:textId="66F8B885" w:rsidR="002614E9" w:rsidRPr="000E7C13" w:rsidRDefault="002614E9" w:rsidP="002614E9">
                                  <w:pPr>
                                    <w:pStyle w:val="Heading2"/>
                                    <w:spacing w:before="0"/>
                                    <w:rPr>
                                      <w:b/>
                                      <w:bCs w:val="0"/>
                                      <w:sz w:val="36"/>
                                      <w:szCs w:val="36"/>
                                    </w:rPr>
                                  </w:pPr>
                                  <w:r w:rsidRPr="000E7C13">
                                    <w:rPr>
                                      <w:b/>
                                      <w:bCs w:val="0"/>
                                      <w:sz w:val="36"/>
                                      <w:szCs w:val="36"/>
                                    </w:rPr>
                                    <w:t>Blawnox Centennial Celebration</w:t>
                                  </w:r>
                                </w:p>
                                <w:p w14:paraId="3F2DE1EE" w14:textId="73F31979" w:rsidR="002614E9" w:rsidRPr="006576F7" w:rsidRDefault="00FF5427" w:rsidP="002614E9">
                                  <w:pPr>
                                    <w:pStyle w:val="Answer"/>
                                    <w:rPr>
                                      <w:rFonts w:asciiTheme="majorHAnsi" w:hAnsiTheme="majorHAnsi"/>
                                      <w:sz w:val="32"/>
                                      <w:szCs w:val="32"/>
                                    </w:rPr>
                                  </w:pPr>
                                  <w:r w:rsidRPr="00261C6C">
                                    <w:rPr>
                                      <w:rFonts w:asciiTheme="majorHAnsi" w:hAnsiTheme="majorHAnsi"/>
                                      <w:color w:val="auto"/>
                                      <w:sz w:val="32"/>
                                      <w:szCs w:val="32"/>
                                    </w:rPr>
                                    <w:t xml:space="preserve">Blawnox Borough will be celebrating its Centennial in 2025. </w:t>
                                  </w:r>
                                  <w:r w:rsidR="00392BF9" w:rsidRPr="00261C6C">
                                    <w:rPr>
                                      <w:rFonts w:asciiTheme="majorHAnsi" w:hAnsiTheme="majorHAnsi"/>
                                      <w:color w:val="auto"/>
                                      <w:sz w:val="32"/>
                                      <w:szCs w:val="32"/>
                                    </w:rPr>
                                    <w:t xml:space="preserve">The </w:t>
                                  </w:r>
                                  <w:r w:rsidRPr="00261C6C">
                                    <w:rPr>
                                      <w:rFonts w:asciiTheme="majorHAnsi" w:hAnsiTheme="majorHAnsi"/>
                                      <w:color w:val="auto"/>
                                      <w:sz w:val="32"/>
                                      <w:szCs w:val="32"/>
                                    </w:rPr>
                                    <w:t>Centennial Committee is looking for volunteer</w:t>
                                  </w:r>
                                  <w:r w:rsidR="00392BF9" w:rsidRPr="00261C6C">
                                    <w:rPr>
                                      <w:rFonts w:asciiTheme="majorHAnsi" w:hAnsiTheme="majorHAnsi"/>
                                      <w:color w:val="auto"/>
                                      <w:sz w:val="32"/>
                                      <w:szCs w:val="32"/>
                                    </w:rPr>
                                    <w:t>s</w:t>
                                  </w:r>
                                  <w:r w:rsidRPr="00261C6C">
                                    <w:rPr>
                                      <w:rFonts w:asciiTheme="majorHAnsi" w:hAnsiTheme="majorHAnsi"/>
                                      <w:color w:val="auto"/>
                                      <w:sz w:val="32"/>
                                      <w:szCs w:val="32"/>
                                    </w:rPr>
                                    <w:t xml:space="preserve"> </w:t>
                                  </w:r>
                                  <w:r w:rsidR="00392BF9" w:rsidRPr="00261C6C">
                                    <w:rPr>
                                      <w:rFonts w:asciiTheme="majorHAnsi" w:hAnsiTheme="majorHAnsi"/>
                                      <w:color w:val="auto"/>
                                      <w:sz w:val="32"/>
                                      <w:szCs w:val="32"/>
                                    </w:rPr>
                                    <w:t>to</w:t>
                                  </w:r>
                                  <w:r w:rsidRPr="00261C6C">
                                    <w:rPr>
                                      <w:rFonts w:asciiTheme="majorHAnsi" w:hAnsiTheme="majorHAnsi"/>
                                      <w:color w:val="auto"/>
                                      <w:sz w:val="32"/>
                                      <w:szCs w:val="32"/>
                                    </w:rPr>
                                    <w:t xml:space="preserve"> support the town we all love. Please contact: </w:t>
                                  </w:r>
                                  <w:hyperlink r:id="rId10" w:history="1">
                                    <w:r w:rsidRPr="00A14487">
                                      <w:rPr>
                                        <w:rStyle w:val="Hyperlink"/>
                                        <w:rFonts w:asciiTheme="majorHAnsi" w:hAnsiTheme="majorHAnsi"/>
                                        <w:sz w:val="32"/>
                                        <w:szCs w:val="32"/>
                                      </w:rPr>
                                      <w:t>BlawnoxCentennialCommittee@gmail.com</w:t>
                                    </w:r>
                                  </w:hyperlink>
                                  <w:r w:rsidR="006B364C">
                                    <w:rPr>
                                      <w:rFonts w:asciiTheme="majorHAnsi" w:hAnsiTheme="majorHAnsi"/>
                                      <w:sz w:val="32"/>
                                      <w:szCs w:val="32"/>
                                    </w:rPr>
                                    <w:t xml:space="preserve"> </w:t>
                                  </w:r>
                                  <w:r w:rsidR="006B364C" w:rsidRPr="00261C6C">
                                    <w:rPr>
                                      <w:rFonts w:asciiTheme="majorHAnsi" w:hAnsiTheme="majorHAnsi"/>
                                      <w:color w:val="auto"/>
                                      <w:sz w:val="32"/>
                                      <w:szCs w:val="32"/>
                                    </w:rPr>
                                    <w:t>if you are interested</w:t>
                                  </w:r>
                                  <w:r w:rsidRPr="00261C6C">
                                    <w:rPr>
                                      <w:rFonts w:asciiTheme="majorHAnsi" w:hAnsiTheme="majorHAnsi"/>
                                      <w:color w:val="auto"/>
                                      <w:sz w:val="32"/>
                                      <w:szCs w:val="32"/>
                                    </w:rPr>
                                    <w:t>.</w:t>
                                  </w:r>
                                  <w:r w:rsidR="006B364C" w:rsidRPr="00261C6C">
                                    <w:rPr>
                                      <w:rFonts w:asciiTheme="majorHAnsi" w:hAnsiTheme="majorHAnsi"/>
                                      <w:color w:val="auto"/>
                                      <w:sz w:val="32"/>
                                      <w:szCs w:val="32"/>
                                    </w:rPr>
                                    <w:t xml:space="preserve"> The Committee meets the 3</w:t>
                                  </w:r>
                                  <w:r w:rsidR="006B364C" w:rsidRPr="00261C6C">
                                    <w:rPr>
                                      <w:rFonts w:asciiTheme="majorHAnsi" w:hAnsiTheme="majorHAnsi"/>
                                      <w:color w:val="auto"/>
                                      <w:sz w:val="32"/>
                                      <w:szCs w:val="32"/>
                                      <w:vertAlign w:val="superscript"/>
                                    </w:rPr>
                                    <w:t>rd</w:t>
                                  </w:r>
                                  <w:r w:rsidR="006B364C" w:rsidRPr="00261C6C">
                                    <w:rPr>
                                      <w:rFonts w:asciiTheme="majorHAnsi" w:hAnsiTheme="majorHAnsi"/>
                                      <w:color w:val="auto"/>
                                      <w:sz w:val="32"/>
                                      <w:szCs w:val="32"/>
                                    </w:rPr>
                                    <w:t xml:space="preserve"> T</w:t>
                                  </w:r>
                                  <w:r w:rsidR="00E052B9" w:rsidRPr="00261C6C">
                                    <w:rPr>
                                      <w:rFonts w:asciiTheme="majorHAnsi" w:hAnsiTheme="majorHAnsi"/>
                                      <w:color w:val="auto"/>
                                      <w:sz w:val="32"/>
                                      <w:szCs w:val="32"/>
                                    </w:rPr>
                                    <w:t>ues</w:t>
                                  </w:r>
                                  <w:r w:rsidR="006B364C" w:rsidRPr="00261C6C">
                                    <w:rPr>
                                      <w:rFonts w:asciiTheme="majorHAnsi" w:hAnsiTheme="majorHAnsi"/>
                                      <w:color w:val="auto"/>
                                      <w:sz w:val="32"/>
                                      <w:szCs w:val="32"/>
                                    </w:rPr>
                                    <w:t>day of each month at 6:00</w:t>
                                  </w:r>
                                  <w:r w:rsidR="00F509F4">
                                    <w:rPr>
                                      <w:rFonts w:asciiTheme="majorHAnsi" w:hAnsiTheme="majorHAnsi"/>
                                      <w:color w:val="auto"/>
                                      <w:sz w:val="32"/>
                                      <w:szCs w:val="32"/>
                                    </w:rPr>
                                    <w:t xml:space="preserve"> </w:t>
                                  </w:r>
                                  <w:r w:rsidR="006B364C" w:rsidRPr="00261C6C">
                                    <w:rPr>
                                      <w:rFonts w:asciiTheme="majorHAnsi" w:hAnsiTheme="majorHAnsi"/>
                                      <w:color w:val="auto"/>
                                      <w:sz w:val="32"/>
                                      <w:szCs w:val="32"/>
                                    </w:rPr>
                                    <w:t>p</w:t>
                                  </w:r>
                                  <w:r w:rsidR="00F509F4">
                                    <w:rPr>
                                      <w:rFonts w:asciiTheme="majorHAnsi" w:hAnsiTheme="majorHAnsi"/>
                                      <w:color w:val="auto"/>
                                      <w:sz w:val="32"/>
                                      <w:szCs w:val="32"/>
                                    </w:rPr>
                                    <w:t>.</w:t>
                                  </w:r>
                                  <w:r w:rsidR="006B364C" w:rsidRPr="00261C6C">
                                    <w:rPr>
                                      <w:rFonts w:asciiTheme="majorHAnsi" w:hAnsiTheme="majorHAnsi"/>
                                      <w:color w:val="auto"/>
                                      <w:sz w:val="32"/>
                                      <w:szCs w:val="32"/>
                                    </w:rPr>
                                    <w:t>m</w:t>
                                  </w:r>
                                  <w:r w:rsidR="00F509F4">
                                    <w:rPr>
                                      <w:rFonts w:asciiTheme="majorHAnsi" w:hAnsiTheme="majorHAnsi"/>
                                      <w:color w:val="auto"/>
                                      <w:sz w:val="32"/>
                                      <w:szCs w:val="32"/>
                                    </w:rPr>
                                    <w:t>.</w:t>
                                  </w:r>
                                  <w:r w:rsidR="006B364C" w:rsidRPr="00261C6C">
                                    <w:rPr>
                                      <w:rFonts w:asciiTheme="majorHAnsi" w:hAnsiTheme="majorHAnsi"/>
                                      <w:color w:val="auto"/>
                                      <w:sz w:val="32"/>
                                      <w:szCs w:val="32"/>
                                    </w:rPr>
                                    <w:t xml:space="preserve"> at the Blawnox Borough Building.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B126" id="Text Box 19" o:spid="_x0000_s1029" type="#_x0000_t202" style="position:absolute;margin-left:-32.8pt;margin-top:17.75pt;width:393.95pt;height:149.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" filled="f" stroked="f" strokeweight=".5pt">
                      <v:textbox>
                        <w:txbxContent>
                          <w:p w14:paraId="7601D3F9" w14:textId="66F8B885" w:rsidR="002614E9" w:rsidRPr="000E7C13" w:rsidRDefault="002614E9" w:rsidP="002614E9">
                            <w:pPr>
                              <w:pStyle w:val="Heading2"/>
                              <w:spacing w:before="0"/>
                              <w:rPr>
                                <w:b/>
                                <w:bCs w:val="0"/>
                                <w:sz w:val="36"/>
                                <w:szCs w:val="36"/>
                              </w:rPr>
                            </w:pPr>
                            <w:r w:rsidRPr="000E7C13">
                              <w:rPr>
                                <w:b/>
                                <w:bCs w:val="0"/>
                                <w:sz w:val="36"/>
                                <w:szCs w:val="36"/>
                              </w:rPr>
                              <w:t>Blawnox Centennial Celebration</w:t>
                            </w:r>
                          </w:p>
                          <w:p w14:paraId="3F2DE1EE" w14:textId="73F31979" w:rsidR="002614E9" w:rsidRPr="006576F7" w:rsidRDefault="00FF5427" w:rsidP="002614E9">
                            <w:pPr>
                              <w:pStyle w:val="Answer"/>
                              <w:rPr>
                                <w:rFonts w:asciiTheme="majorHAnsi" w:hAnsiTheme="majorHAnsi"/>
                                <w:sz w:val="32"/>
                                <w:szCs w:val="32"/>
                              </w:rPr>
                            </w:pPr>
                            <w:r w:rsidRPr="00261C6C">
                              <w:rPr>
                                <w:rFonts w:asciiTheme="majorHAnsi" w:hAnsiTheme="majorHAnsi"/>
                                <w:color w:val="auto"/>
                                <w:sz w:val="32"/>
                                <w:szCs w:val="32"/>
                              </w:rPr>
                              <w:t xml:space="preserve">Blawnox Borough will be celebrating its Centennial in 2025. </w:t>
                            </w:r>
                            <w:r w:rsidR="00392BF9" w:rsidRPr="00261C6C">
                              <w:rPr>
                                <w:rFonts w:asciiTheme="majorHAnsi" w:hAnsiTheme="majorHAnsi"/>
                                <w:color w:val="auto"/>
                                <w:sz w:val="32"/>
                                <w:szCs w:val="32"/>
                              </w:rPr>
                              <w:t xml:space="preserve">The </w:t>
                            </w:r>
                            <w:r w:rsidRPr="00261C6C">
                              <w:rPr>
                                <w:rFonts w:asciiTheme="majorHAnsi" w:hAnsiTheme="majorHAnsi"/>
                                <w:color w:val="auto"/>
                                <w:sz w:val="32"/>
                                <w:szCs w:val="32"/>
                              </w:rPr>
                              <w:t>Centennial Committee is looking for volunteer</w:t>
                            </w:r>
                            <w:r w:rsidR="00392BF9" w:rsidRPr="00261C6C">
                              <w:rPr>
                                <w:rFonts w:asciiTheme="majorHAnsi" w:hAnsiTheme="majorHAnsi"/>
                                <w:color w:val="auto"/>
                                <w:sz w:val="32"/>
                                <w:szCs w:val="32"/>
                              </w:rPr>
                              <w:t>s</w:t>
                            </w:r>
                            <w:r w:rsidRPr="00261C6C">
                              <w:rPr>
                                <w:rFonts w:asciiTheme="majorHAnsi" w:hAnsiTheme="majorHAnsi"/>
                                <w:color w:val="auto"/>
                                <w:sz w:val="32"/>
                                <w:szCs w:val="32"/>
                              </w:rPr>
                              <w:t xml:space="preserve"> </w:t>
                            </w:r>
                            <w:r w:rsidR="00392BF9" w:rsidRPr="00261C6C">
                              <w:rPr>
                                <w:rFonts w:asciiTheme="majorHAnsi" w:hAnsiTheme="majorHAnsi"/>
                                <w:color w:val="auto"/>
                                <w:sz w:val="32"/>
                                <w:szCs w:val="32"/>
                              </w:rPr>
                              <w:t>to</w:t>
                            </w:r>
                            <w:r w:rsidRPr="00261C6C">
                              <w:rPr>
                                <w:rFonts w:asciiTheme="majorHAnsi" w:hAnsiTheme="majorHAnsi"/>
                                <w:color w:val="auto"/>
                                <w:sz w:val="32"/>
                                <w:szCs w:val="32"/>
                              </w:rPr>
                              <w:t xml:space="preserve"> support the town we all love. Please contact: </w:t>
                            </w:r>
                            <w:hyperlink r:id="rId11" w:history="1">
                              <w:r w:rsidRPr="00A14487">
                                <w:rPr>
                                  <w:rStyle w:val="Hyperlink"/>
                                  <w:rFonts w:asciiTheme="majorHAnsi" w:hAnsiTheme="majorHAnsi"/>
                                  <w:sz w:val="32"/>
                                  <w:szCs w:val="32"/>
                                </w:rPr>
                                <w:t>BlawnoxCentennialCommittee@gmail.com</w:t>
                              </w:r>
                            </w:hyperlink>
                            <w:r w:rsidR="006B364C">
                              <w:rPr>
                                <w:rFonts w:asciiTheme="majorHAnsi" w:hAnsiTheme="majorHAnsi"/>
                                <w:sz w:val="32"/>
                                <w:szCs w:val="32"/>
                              </w:rPr>
                              <w:t xml:space="preserve"> </w:t>
                            </w:r>
                            <w:r w:rsidR="006B364C" w:rsidRPr="00261C6C">
                              <w:rPr>
                                <w:rFonts w:asciiTheme="majorHAnsi" w:hAnsiTheme="majorHAnsi"/>
                                <w:color w:val="auto"/>
                                <w:sz w:val="32"/>
                                <w:szCs w:val="32"/>
                              </w:rPr>
                              <w:t>if you are interested</w:t>
                            </w:r>
                            <w:r w:rsidRPr="00261C6C">
                              <w:rPr>
                                <w:rFonts w:asciiTheme="majorHAnsi" w:hAnsiTheme="majorHAnsi"/>
                                <w:color w:val="auto"/>
                                <w:sz w:val="32"/>
                                <w:szCs w:val="32"/>
                              </w:rPr>
                              <w:t>.</w:t>
                            </w:r>
                            <w:r w:rsidR="006B364C" w:rsidRPr="00261C6C">
                              <w:rPr>
                                <w:rFonts w:asciiTheme="majorHAnsi" w:hAnsiTheme="majorHAnsi"/>
                                <w:color w:val="auto"/>
                                <w:sz w:val="32"/>
                                <w:szCs w:val="32"/>
                              </w:rPr>
                              <w:t xml:space="preserve"> The Committee meets the 3</w:t>
                            </w:r>
                            <w:r w:rsidR="006B364C" w:rsidRPr="00261C6C">
                              <w:rPr>
                                <w:rFonts w:asciiTheme="majorHAnsi" w:hAnsiTheme="majorHAnsi"/>
                                <w:color w:val="auto"/>
                                <w:sz w:val="32"/>
                                <w:szCs w:val="32"/>
                                <w:vertAlign w:val="superscript"/>
                              </w:rPr>
                              <w:t>rd</w:t>
                            </w:r>
                            <w:r w:rsidR="006B364C" w:rsidRPr="00261C6C">
                              <w:rPr>
                                <w:rFonts w:asciiTheme="majorHAnsi" w:hAnsiTheme="majorHAnsi"/>
                                <w:color w:val="auto"/>
                                <w:sz w:val="32"/>
                                <w:szCs w:val="32"/>
                              </w:rPr>
                              <w:t xml:space="preserve"> T</w:t>
                            </w:r>
                            <w:r w:rsidR="00E052B9" w:rsidRPr="00261C6C">
                              <w:rPr>
                                <w:rFonts w:asciiTheme="majorHAnsi" w:hAnsiTheme="majorHAnsi"/>
                                <w:color w:val="auto"/>
                                <w:sz w:val="32"/>
                                <w:szCs w:val="32"/>
                              </w:rPr>
                              <w:t>ues</w:t>
                            </w:r>
                            <w:r w:rsidR="006B364C" w:rsidRPr="00261C6C">
                              <w:rPr>
                                <w:rFonts w:asciiTheme="majorHAnsi" w:hAnsiTheme="majorHAnsi"/>
                                <w:color w:val="auto"/>
                                <w:sz w:val="32"/>
                                <w:szCs w:val="32"/>
                              </w:rPr>
                              <w:t>day of each month at 6:00</w:t>
                            </w:r>
                            <w:r w:rsidR="00F509F4">
                              <w:rPr>
                                <w:rFonts w:asciiTheme="majorHAnsi" w:hAnsiTheme="majorHAnsi"/>
                                <w:color w:val="auto"/>
                                <w:sz w:val="32"/>
                                <w:szCs w:val="32"/>
                              </w:rPr>
                              <w:t xml:space="preserve"> </w:t>
                            </w:r>
                            <w:r w:rsidR="006B364C" w:rsidRPr="00261C6C">
                              <w:rPr>
                                <w:rFonts w:asciiTheme="majorHAnsi" w:hAnsiTheme="majorHAnsi"/>
                                <w:color w:val="auto"/>
                                <w:sz w:val="32"/>
                                <w:szCs w:val="32"/>
                              </w:rPr>
                              <w:t>p</w:t>
                            </w:r>
                            <w:r w:rsidR="00F509F4">
                              <w:rPr>
                                <w:rFonts w:asciiTheme="majorHAnsi" w:hAnsiTheme="majorHAnsi"/>
                                <w:color w:val="auto"/>
                                <w:sz w:val="32"/>
                                <w:szCs w:val="32"/>
                              </w:rPr>
                              <w:t>.</w:t>
                            </w:r>
                            <w:r w:rsidR="006B364C" w:rsidRPr="00261C6C">
                              <w:rPr>
                                <w:rFonts w:asciiTheme="majorHAnsi" w:hAnsiTheme="majorHAnsi"/>
                                <w:color w:val="auto"/>
                                <w:sz w:val="32"/>
                                <w:szCs w:val="32"/>
                              </w:rPr>
                              <w:t>m</w:t>
                            </w:r>
                            <w:r w:rsidR="00F509F4">
                              <w:rPr>
                                <w:rFonts w:asciiTheme="majorHAnsi" w:hAnsiTheme="majorHAnsi"/>
                                <w:color w:val="auto"/>
                                <w:sz w:val="32"/>
                                <w:szCs w:val="32"/>
                              </w:rPr>
                              <w:t>.</w:t>
                            </w:r>
                            <w:r w:rsidR="006B364C" w:rsidRPr="00261C6C">
                              <w:rPr>
                                <w:rFonts w:asciiTheme="majorHAnsi" w:hAnsiTheme="majorHAnsi"/>
                                <w:color w:val="auto"/>
                                <w:sz w:val="32"/>
                                <w:szCs w:val="32"/>
                              </w:rPr>
                              <w:t xml:space="preserve"> at the Blawnox Borough Building. </w:t>
                            </w:r>
                          </w:p>
                        </w:txbxContent>
                      </v:textbox>
                    </v:shape>
                  </w:pict>
                </mc:Fallback>
              </mc:AlternateContent>
            </w:r>
          </w:p>
          <w:p w14:paraId="5AF48B37" w14:textId="5D5C5EDF" w:rsidR="00D90473" w:rsidRDefault="00D90473" w:rsidP="00D90473">
            <w:pPr>
              <w:tabs>
                <w:tab w:val="left" w:pos="1755"/>
              </w:tabs>
              <w:ind w:left="-420"/>
            </w:pPr>
          </w:p>
          <w:p w14:paraId="4043E0E8" w14:textId="349C8FC8" w:rsidR="00D90473" w:rsidRDefault="00D90473" w:rsidP="00D90473">
            <w:pPr>
              <w:tabs>
                <w:tab w:val="left" w:pos="1755"/>
              </w:tabs>
              <w:ind w:left="-420"/>
            </w:pPr>
          </w:p>
          <w:p w14:paraId="3BE1DAF0" w14:textId="2DE9A0B4" w:rsidR="00D90473" w:rsidRDefault="00D90473" w:rsidP="00D90473">
            <w:pPr>
              <w:tabs>
                <w:tab w:val="left" w:pos="1755"/>
              </w:tabs>
              <w:ind w:left="-420"/>
            </w:pPr>
          </w:p>
          <w:p w14:paraId="4D4C0DB1" w14:textId="2E96A6E8" w:rsidR="00EA54B8" w:rsidRPr="00EA54B8" w:rsidRDefault="006E0646" w:rsidP="004F7D99">
            <w:pPr>
              <w:tabs>
                <w:tab w:val="left" w:pos="1755"/>
              </w:tabs>
              <w:ind w:left="-600"/>
            </w:pPr>
            <w:r w:rsidRPr="008D4B12">
              <w:rPr>
                <w:rFonts w:ascii="Times New Roman" w:hAnsi="Times New Roman"/>
                <w:noProof/>
                <w:color w:val="auto"/>
                <w:szCs w:val="24"/>
              </w:rPr>
              <mc:AlternateContent>
                <mc:Choice Requires="wps">
                  <w:drawing>
                    <wp:anchor distT="0" distB="0" distL="114300" distR="114300" simplePos="0" relativeHeight="251900928" behindDoc="0" locked="0" layoutInCell="1" allowOverlap="1" wp14:anchorId="7841FE40" wp14:editId="01DB0935">
                      <wp:simplePos x="0" y="0"/>
                      <wp:positionH relativeFrom="column">
                        <wp:posOffset>-435610</wp:posOffset>
                      </wp:positionH>
                      <wp:positionV relativeFrom="paragraph">
                        <wp:posOffset>1243330</wp:posOffset>
                      </wp:positionV>
                      <wp:extent cx="5003165" cy="209550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5003165" cy="2095500"/>
                              </a:xfrm>
                              <a:prstGeom prst="rect">
                                <a:avLst/>
                              </a:prstGeom>
                              <a:noFill/>
                              <a:ln w="6350">
                                <a:noFill/>
                              </a:ln>
                            </wps:spPr>
                            <wps:txbx>
                              <w:txbxContent>
                                <w:p w14:paraId="4BDA1253" w14:textId="577ECF17" w:rsidR="00224E22" w:rsidRDefault="006E0646" w:rsidP="00224E22">
                                  <w:pPr>
                                    <w:pStyle w:val="Heading2"/>
                                    <w:spacing w:before="0"/>
                                    <w:rPr>
                                      <w:b/>
                                      <w:bCs w:val="0"/>
                                      <w:color w:val="E79A1C" w:themeColor="accent2" w:themeShade="BF"/>
                                      <w:sz w:val="36"/>
                                      <w:szCs w:val="36"/>
                                    </w:rPr>
                                  </w:pPr>
                                  <w:r>
                                    <w:rPr>
                                      <w:b/>
                                      <w:bCs w:val="0"/>
                                      <w:color w:val="E79A1C" w:themeColor="accent2" w:themeShade="BF"/>
                                      <w:sz w:val="36"/>
                                      <w:szCs w:val="36"/>
                                    </w:rPr>
                                    <w:t>Creating the Blawnox Centennial Book</w:t>
                                  </w:r>
                                </w:p>
                                <w:p w14:paraId="07FDE946" w14:textId="2E1622FC" w:rsidR="00224E22" w:rsidRPr="00261C6C" w:rsidRDefault="00224E22" w:rsidP="00224E22">
                                  <w:pPr>
                                    <w:spacing w:line="240" w:lineRule="auto"/>
                                    <w:rPr>
                                      <w:rFonts w:ascii="Gill Sans MT" w:hAnsi="Gill Sans MT"/>
                                      <w:bCs/>
                                      <w:color w:val="auto"/>
                                      <w:sz w:val="32"/>
                                      <w:szCs w:val="32"/>
                                    </w:rPr>
                                  </w:pPr>
                                  <w:r w:rsidRPr="00261C6C">
                                    <w:rPr>
                                      <w:rFonts w:ascii="Gill Sans MT" w:hAnsi="Gill Sans MT"/>
                                      <w:color w:val="auto"/>
                                      <w:sz w:val="32"/>
                                      <w:szCs w:val="32"/>
                                    </w:rPr>
                                    <w:t>As part of the Boroughs Centennial Celebration the Blawnox History Committee has secured Tom Powers to create a Centennial Book for the community. You may see Mr. Powers walking around</w:t>
                                  </w:r>
                                  <w:r w:rsidR="006E0646" w:rsidRPr="00261C6C">
                                    <w:rPr>
                                      <w:rFonts w:ascii="Gill Sans MT" w:hAnsi="Gill Sans MT"/>
                                      <w:color w:val="auto"/>
                                      <w:sz w:val="32"/>
                                      <w:szCs w:val="32"/>
                                    </w:rPr>
                                    <w:t>,</w:t>
                                  </w:r>
                                  <w:r w:rsidRPr="00261C6C">
                                    <w:rPr>
                                      <w:rFonts w:ascii="Gill Sans MT" w:hAnsi="Gill Sans MT"/>
                                      <w:color w:val="auto"/>
                                      <w:sz w:val="32"/>
                                      <w:szCs w:val="32"/>
                                    </w:rPr>
                                    <w:t xml:space="preserve"> </w:t>
                                  </w:r>
                                  <w:r w:rsidR="006E0646" w:rsidRPr="00261C6C">
                                    <w:rPr>
                                      <w:rFonts w:ascii="Gill Sans MT" w:hAnsi="Gill Sans MT"/>
                                      <w:color w:val="auto"/>
                                      <w:sz w:val="32"/>
                                      <w:szCs w:val="32"/>
                                    </w:rPr>
                                    <w:t xml:space="preserve">taking </w:t>
                                  </w:r>
                                  <w:r w:rsidRPr="00261C6C">
                                    <w:rPr>
                                      <w:rFonts w:ascii="Gill Sans MT" w:hAnsi="Gill Sans MT"/>
                                      <w:color w:val="auto"/>
                                      <w:sz w:val="32"/>
                                      <w:szCs w:val="32"/>
                                    </w:rPr>
                                    <w:t xml:space="preserve">pictures, talking to </w:t>
                                  </w:r>
                                  <w:r w:rsidR="00670E14" w:rsidRPr="00261C6C">
                                    <w:rPr>
                                      <w:rFonts w:ascii="Gill Sans MT" w:hAnsi="Gill Sans MT"/>
                                      <w:color w:val="auto"/>
                                      <w:sz w:val="32"/>
                                      <w:szCs w:val="32"/>
                                    </w:rPr>
                                    <w:t>residents,</w:t>
                                  </w:r>
                                  <w:r w:rsidRPr="00261C6C">
                                    <w:rPr>
                                      <w:rFonts w:ascii="Gill Sans MT" w:hAnsi="Gill Sans MT"/>
                                      <w:color w:val="auto"/>
                                      <w:sz w:val="32"/>
                                      <w:szCs w:val="32"/>
                                    </w:rPr>
                                    <w:t xml:space="preserve"> and visiting businesses. </w:t>
                                  </w:r>
                                  <w:r w:rsidR="006E0646" w:rsidRPr="00261C6C">
                                    <w:rPr>
                                      <w:rFonts w:ascii="Gill Sans MT" w:hAnsi="Gill Sans MT"/>
                                      <w:color w:val="auto"/>
                                      <w:sz w:val="32"/>
                                      <w:szCs w:val="32"/>
                                    </w:rPr>
                                    <w:t xml:space="preserve">Mr. Powers will be wearing an ID so don’t be alarmed if you see him around the Community.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FE40" id="_x0000_s1030" type="#_x0000_t202" style="position:absolute;left:0;text-align:left;margin-left:-34.3pt;margin-top:97.9pt;width:393.9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" filled="f" stroked="f" strokeweight=".5pt">
                      <v:textbox>
                        <w:txbxContent>
                          <w:p w14:paraId="4BDA1253" w14:textId="577ECF17" w:rsidR="00224E22" w:rsidRDefault="006E0646" w:rsidP="00224E22">
                            <w:pPr>
                              <w:pStyle w:val="Heading2"/>
                              <w:spacing w:before="0"/>
                              <w:rPr>
                                <w:b/>
                                <w:bCs w:val="0"/>
                                <w:color w:val="E79A1C" w:themeColor="accent2" w:themeShade="BF"/>
                                <w:sz w:val="36"/>
                                <w:szCs w:val="36"/>
                              </w:rPr>
                            </w:pPr>
                            <w:r>
                              <w:rPr>
                                <w:b/>
                                <w:bCs w:val="0"/>
                                <w:color w:val="E79A1C" w:themeColor="accent2" w:themeShade="BF"/>
                                <w:sz w:val="36"/>
                                <w:szCs w:val="36"/>
                              </w:rPr>
                              <w:t>Creating the Blawnox Centennial Book</w:t>
                            </w:r>
                          </w:p>
                          <w:p w14:paraId="07FDE946" w14:textId="2E1622FC" w:rsidR="00224E22" w:rsidRPr="00261C6C" w:rsidRDefault="00224E22" w:rsidP="00224E22">
                            <w:pPr>
                              <w:spacing w:line="240" w:lineRule="auto"/>
                              <w:rPr>
                                <w:rFonts w:ascii="Gill Sans MT" w:hAnsi="Gill Sans MT"/>
                                <w:bCs/>
                                <w:color w:val="auto"/>
                                <w:sz w:val="32"/>
                                <w:szCs w:val="32"/>
                              </w:rPr>
                            </w:pPr>
                            <w:r w:rsidRPr="00261C6C">
                              <w:rPr>
                                <w:rFonts w:ascii="Gill Sans MT" w:hAnsi="Gill Sans MT"/>
                                <w:color w:val="auto"/>
                                <w:sz w:val="32"/>
                                <w:szCs w:val="32"/>
                              </w:rPr>
                              <w:t>As part of the Boroughs Centennial Celebration the Blawnox History Committee has secured Tom Powers to create a Centennial Book for the community. You may see Mr. Powers walking around</w:t>
                            </w:r>
                            <w:r w:rsidR="006E0646" w:rsidRPr="00261C6C">
                              <w:rPr>
                                <w:rFonts w:ascii="Gill Sans MT" w:hAnsi="Gill Sans MT"/>
                                <w:color w:val="auto"/>
                                <w:sz w:val="32"/>
                                <w:szCs w:val="32"/>
                              </w:rPr>
                              <w:t>,</w:t>
                            </w:r>
                            <w:r w:rsidRPr="00261C6C">
                              <w:rPr>
                                <w:rFonts w:ascii="Gill Sans MT" w:hAnsi="Gill Sans MT"/>
                                <w:color w:val="auto"/>
                                <w:sz w:val="32"/>
                                <w:szCs w:val="32"/>
                              </w:rPr>
                              <w:t xml:space="preserve"> </w:t>
                            </w:r>
                            <w:r w:rsidR="006E0646" w:rsidRPr="00261C6C">
                              <w:rPr>
                                <w:rFonts w:ascii="Gill Sans MT" w:hAnsi="Gill Sans MT"/>
                                <w:color w:val="auto"/>
                                <w:sz w:val="32"/>
                                <w:szCs w:val="32"/>
                              </w:rPr>
                              <w:t xml:space="preserve">taking </w:t>
                            </w:r>
                            <w:r w:rsidRPr="00261C6C">
                              <w:rPr>
                                <w:rFonts w:ascii="Gill Sans MT" w:hAnsi="Gill Sans MT"/>
                                <w:color w:val="auto"/>
                                <w:sz w:val="32"/>
                                <w:szCs w:val="32"/>
                              </w:rPr>
                              <w:t xml:space="preserve">pictures, talking to </w:t>
                            </w:r>
                            <w:r w:rsidR="00670E14" w:rsidRPr="00261C6C">
                              <w:rPr>
                                <w:rFonts w:ascii="Gill Sans MT" w:hAnsi="Gill Sans MT"/>
                                <w:color w:val="auto"/>
                                <w:sz w:val="32"/>
                                <w:szCs w:val="32"/>
                              </w:rPr>
                              <w:t>residents,</w:t>
                            </w:r>
                            <w:r w:rsidRPr="00261C6C">
                              <w:rPr>
                                <w:rFonts w:ascii="Gill Sans MT" w:hAnsi="Gill Sans MT"/>
                                <w:color w:val="auto"/>
                                <w:sz w:val="32"/>
                                <w:szCs w:val="32"/>
                              </w:rPr>
                              <w:t xml:space="preserve"> and visiting businesses. </w:t>
                            </w:r>
                            <w:r w:rsidR="006E0646" w:rsidRPr="00261C6C">
                              <w:rPr>
                                <w:rFonts w:ascii="Gill Sans MT" w:hAnsi="Gill Sans MT"/>
                                <w:color w:val="auto"/>
                                <w:sz w:val="32"/>
                                <w:szCs w:val="32"/>
                              </w:rPr>
                              <w:t xml:space="preserve">Mr. Powers will be wearing an ID so don’t be alarmed if you see him around the Community. </w:t>
                            </w: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561ED169" w:rsidR="00D00320" w:rsidRPr="00F35161" w:rsidRDefault="00B211D3" w:rsidP="00D00320">
            <w:pPr>
              <w:pStyle w:val="BlockHeading"/>
              <w:ind w:left="360"/>
              <w:rPr>
                <w:b/>
                <w:bCs w:val="0"/>
                <w:color w:val="auto"/>
              </w:rPr>
            </w:pPr>
            <w:r>
              <w:rPr>
                <w:b/>
                <w:bCs w:val="0"/>
                <w:color w:val="auto"/>
              </w:rPr>
              <w:t>Fall</w:t>
            </w:r>
            <w:r w:rsidR="00F35161" w:rsidRPr="00F35161">
              <w:rPr>
                <w:b/>
                <w:bCs w:val="0"/>
                <w:color w:val="auto"/>
              </w:rPr>
              <w:t xml:space="preserve"> Is </w:t>
            </w:r>
            <w:r w:rsidR="00A309C7">
              <w:rPr>
                <w:b/>
                <w:bCs w:val="0"/>
                <w:color w:val="auto"/>
              </w:rPr>
              <w:t>Here</w:t>
            </w:r>
          </w:p>
          <w:p w14:paraId="11BCDB0F" w14:textId="06B35AA3" w:rsidR="0090237B" w:rsidRPr="00261C6C" w:rsidRDefault="00B211D3" w:rsidP="009A7B0B">
            <w:pPr>
              <w:pStyle w:val="BlockHeading"/>
              <w:ind w:left="360"/>
              <w:rPr>
                <w:b/>
                <w:color w:val="auto"/>
              </w:rPr>
            </w:pPr>
            <w:r w:rsidRPr="00261C6C">
              <w:rPr>
                <w:bCs w:val="0"/>
                <w:color w:val="auto"/>
              </w:rPr>
              <w:t>Fall</w:t>
            </w:r>
            <w:r w:rsidR="00F35161" w:rsidRPr="00261C6C">
              <w:rPr>
                <w:bCs w:val="0"/>
                <w:color w:val="auto"/>
              </w:rPr>
              <w:t xml:space="preserve"> is </w:t>
            </w:r>
            <w:r w:rsidR="00A309C7" w:rsidRPr="00261C6C">
              <w:rPr>
                <w:bCs w:val="0"/>
                <w:color w:val="auto"/>
              </w:rPr>
              <w:t>here</w:t>
            </w:r>
            <w:r w:rsidR="00F35161" w:rsidRPr="00261C6C">
              <w:rPr>
                <w:bCs w:val="0"/>
                <w:color w:val="auto"/>
              </w:rPr>
              <w:t xml:space="preserve">, which means </w:t>
            </w:r>
            <w:r w:rsidR="00224E22" w:rsidRPr="00261C6C">
              <w:rPr>
                <w:bCs w:val="0"/>
                <w:color w:val="auto"/>
              </w:rPr>
              <w:t>leaves falling from the trees.</w:t>
            </w:r>
            <w:r w:rsidR="0078598A" w:rsidRPr="00261C6C">
              <w:rPr>
                <w:bCs w:val="0"/>
                <w:color w:val="auto"/>
              </w:rPr>
              <w:t xml:space="preserve"> Don’t forget the </w:t>
            </w:r>
            <w:r w:rsidR="00224E22" w:rsidRPr="00261C6C">
              <w:rPr>
                <w:bCs w:val="0"/>
                <w:color w:val="auto"/>
              </w:rPr>
              <w:t>Borough has an ordinance that sidewalks must be kept in a proper state of repair and maintained free from hazardous conditions</w:t>
            </w:r>
            <w:r w:rsidR="0078598A" w:rsidRPr="00261C6C">
              <w:rPr>
                <w:bCs w:val="0"/>
                <w:color w:val="auto"/>
              </w:rPr>
              <w:t>.</w:t>
            </w:r>
            <w:r w:rsidR="00224E22" w:rsidRPr="00261C6C">
              <w:rPr>
                <w:bCs w:val="0"/>
                <w:color w:val="auto"/>
              </w:rPr>
              <w:t xml:space="preserve"> Please keep your sidewalks cleaned up and free from leaves and weeds.</w:t>
            </w:r>
            <w:r w:rsidR="0078598A" w:rsidRPr="00261C6C">
              <w:rPr>
                <w:bCs w:val="0"/>
                <w:color w:val="auto"/>
              </w:rPr>
              <w:t xml:space="preserve">  </w:t>
            </w:r>
          </w:p>
          <w:p w14:paraId="614E9A36" w14:textId="0566E729" w:rsidR="007A54C6" w:rsidRDefault="007A54C6" w:rsidP="00A81A45">
            <w:pPr>
              <w:pStyle w:val="BlockHeading"/>
              <w:rPr>
                <w:color w:val="auto"/>
              </w:rPr>
            </w:pPr>
          </w:p>
          <w:p w14:paraId="1A12AA4B" w14:textId="64E23639" w:rsidR="00A81A45" w:rsidRDefault="00406E3A" w:rsidP="00C710FD">
            <w:pPr>
              <w:pStyle w:val="BlockHeading"/>
              <w:ind w:left="360"/>
              <w:rPr>
                <w:color w:val="auto"/>
              </w:rPr>
            </w:pPr>
            <w:r>
              <w:rPr>
                <w:b/>
                <w:bCs w:val="0"/>
                <w:color w:val="auto"/>
              </w:rPr>
              <w:t xml:space="preserve">Food Distribution </w:t>
            </w:r>
          </w:p>
          <w:p w14:paraId="591BB0EC" w14:textId="02E8ECBF" w:rsidR="00A81A45" w:rsidRPr="00261C6C" w:rsidRDefault="00406E3A" w:rsidP="00A81A45">
            <w:pPr>
              <w:pStyle w:val="BlockHeading"/>
              <w:ind w:left="360"/>
              <w:rPr>
                <w:b/>
                <w:bCs w:val="0"/>
                <w:color w:val="auto"/>
              </w:rPr>
            </w:pPr>
            <w:r w:rsidRPr="00261C6C">
              <w:rPr>
                <w:color w:val="auto"/>
              </w:rPr>
              <w:t xml:space="preserve">North Hills Community Outreach </w:t>
            </w:r>
            <w:r w:rsidR="00F32979" w:rsidRPr="00261C6C">
              <w:rPr>
                <w:color w:val="auto"/>
              </w:rPr>
              <w:t>ha</w:t>
            </w:r>
            <w:r w:rsidR="00F337CC" w:rsidRPr="00261C6C">
              <w:rPr>
                <w:color w:val="auto"/>
              </w:rPr>
              <w:t>s</w:t>
            </w:r>
            <w:r w:rsidR="00F32979" w:rsidRPr="00261C6C">
              <w:rPr>
                <w:color w:val="auto"/>
              </w:rPr>
              <w:t xml:space="preserve"> extended their </w:t>
            </w:r>
            <w:r w:rsidRPr="00261C6C">
              <w:rPr>
                <w:color w:val="auto"/>
              </w:rPr>
              <w:t xml:space="preserve">free food distribution at the Blawnox Municipal Building </w:t>
            </w:r>
            <w:r w:rsidR="00F32979" w:rsidRPr="00261C6C">
              <w:rPr>
                <w:color w:val="auto"/>
              </w:rPr>
              <w:t>to include September 16</w:t>
            </w:r>
            <w:r w:rsidR="00F32979" w:rsidRPr="00261C6C">
              <w:rPr>
                <w:color w:val="auto"/>
                <w:vertAlign w:val="superscript"/>
              </w:rPr>
              <w:t>th</w:t>
            </w:r>
            <w:r w:rsidR="00F32979" w:rsidRPr="00261C6C">
              <w:rPr>
                <w:color w:val="auto"/>
              </w:rPr>
              <w:t xml:space="preserve"> and October 21</w:t>
            </w:r>
            <w:r w:rsidR="00F32979" w:rsidRPr="00261C6C">
              <w:rPr>
                <w:color w:val="auto"/>
                <w:vertAlign w:val="superscript"/>
              </w:rPr>
              <w:t>st</w:t>
            </w:r>
            <w:r w:rsidR="00C621A1" w:rsidRPr="00261C6C">
              <w:rPr>
                <w:color w:val="auto"/>
              </w:rPr>
              <w:t xml:space="preserve">. </w:t>
            </w:r>
            <w:r w:rsidR="006E0198" w:rsidRPr="00261C6C">
              <w:rPr>
                <w:color w:val="auto"/>
              </w:rPr>
              <w:t xml:space="preserve"> </w:t>
            </w:r>
          </w:p>
          <w:p w14:paraId="21790F18" w14:textId="65CDBBC2" w:rsidR="006B3DC1" w:rsidRDefault="006B3DC1" w:rsidP="00A81A45">
            <w:pPr>
              <w:pStyle w:val="BlockHeading"/>
              <w:ind w:left="360"/>
              <w:rPr>
                <w:b/>
                <w:bCs w:val="0"/>
                <w:color w:val="auto"/>
              </w:rPr>
            </w:pPr>
          </w:p>
          <w:p w14:paraId="36FCD518" w14:textId="4DE8CCA7" w:rsidR="006B3DC1" w:rsidRPr="006B3DC1" w:rsidRDefault="006B3DC1" w:rsidP="00A81A45">
            <w:pPr>
              <w:pStyle w:val="BlockHeading"/>
              <w:ind w:left="360"/>
              <w:rPr>
                <w:b/>
                <w:bCs w:val="0"/>
                <w:color w:val="auto"/>
              </w:rPr>
            </w:pPr>
            <w:r w:rsidRPr="006B3DC1">
              <w:rPr>
                <w:b/>
                <w:bCs w:val="0"/>
                <w:color w:val="auto"/>
              </w:rPr>
              <w:t>Save the Date</w:t>
            </w:r>
          </w:p>
          <w:p w14:paraId="77000EF0" w14:textId="572A48B3" w:rsidR="006B3DC1" w:rsidRPr="00261C6C" w:rsidRDefault="006B3DC1" w:rsidP="00A81A45">
            <w:pPr>
              <w:pStyle w:val="BlockHeading"/>
              <w:ind w:left="360"/>
              <w:rPr>
                <w:color w:val="auto"/>
              </w:rPr>
            </w:pPr>
            <w:r w:rsidRPr="00261C6C">
              <w:rPr>
                <w:color w:val="auto"/>
              </w:rPr>
              <w:t>Save December 1</w:t>
            </w:r>
            <w:r w:rsidRPr="00261C6C">
              <w:rPr>
                <w:color w:val="auto"/>
                <w:vertAlign w:val="superscript"/>
              </w:rPr>
              <w:t>st</w:t>
            </w:r>
            <w:r w:rsidRPr="00261C6C">
              <w:rPr>
                <w:color w:val="auto"/>
              </w:rPr>
              <w:t xml:space="preserve">, </w:t>
            </w:r>
            <w:proofErr w:type="gramStart"/>
            <w:r w:rsidRPr="00261C6C">
              <w:rPr>
                <w:color w:val="auto"/>
              </w:rPr>
              <w:t>2022</w:t>
            </w:r>
            <w:proofErr w:type="gramEnd"/>
            <w:r w:rsidRPr="00261C6C">
              <w:rPr>
                <w:color w:val="auto"/>
              </w:rPr>
              <w:t xml:space="preserve"> for the return of Night of the Lights! Stay tuned for more details on the event. </w:t>
            </w:r>
          </w:p>
          <w:p w14:paraId="4083C468" w14:textId="77777777" w:rsidR="00A81A45" w:rsidRPr="00C64904" w:rsidRDefault="00A81A45" w:rsidP="00A81A45">
            <w:pPr>
              <w:pStyle w:val="BlockHeading"/>
              <w:rPr>
                <w:b/>
                <w:bCs w:val="0"/>
                <w:color w:val="auto"/>
              </w:rPr>
            </w:pPr>
          </w:p>
          <w:p w14:paraId="64B221FF" w14:textId="0A4C3568" w:rsidR="00E42857" w:rsidRPr="009A3430" w:rsidRDefault="00E42857" w:rsidP="006E0646">
            <w:pPr>
              <w:pStyle w:val="BlockHeading"/>
              <w:rPr>
                <w:color w:val="272D2D" w:themeColor="text1"/>
                <w:sz w:val="28"/>
                <w:szCs w:val="28"/>
              </w:rPr>
            </w:pPr>
          </w:p>
        </w:tc>
        <w:tc>
          <w:tcPr>
            <w:tcW w:w="7829" w:type="dxa"/>
            <w:tcMar>
              <w:left w:w="677" w:type="dxa"/>
            </w:tcMar>
          </w:tcPr>
          <w:p w14:paraId="202ABC9F" w14:textId="01D332C2" w:rsidR="00E23DD9" w:rsidRPr="00E80746" w:rsidRDefault="00E23DD9" w:rsidP="001E1E6D">
            <w:pPr>
              <w:pStyle w:val="Answer"/>
              <w:jc w:val="right"/>
              <w:rPr>
                <w:rFonts w:asciiTheme="majorHAnsi" w:hAnsiTheme="majorHAnsi"/>
                <w:i/>
                <w:iCs/>
                <w:sz w:val="28"/>
                <w:szCs w:val="28"/>
              </w:rPr>
            </w:pPr>
          </w:p>
          <w:p w14:paraId="4B5D199D" w14:textId="0336B937"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4DC866E1" w:rsidR="00523799" w:rsidRPr="00E80746" w:rsidRDefault="00523799" w:rsidP="00523799">
            <w:pPr>
              <w:ind w:left="-495"/>
              <w:rPr>
                <w:rFonts w:asciiTheme="majorHAnsi" w:hAnsiTheme="majorHAnsi"/>
                <w:b w:val="0"/>
                <w:i/>
                <w:iCs/>
                <w:sz w:val="32"/>
                <w:szCs w:val="32"/>
              </w:rPr>
            </w:pPr>
          </w:p>
          <w:p w14:paraId="3625F0E7" w14:textId="3191C384" w:rsidR="00523799" w:rsidRPr="00E80746" w:rsidRDefault="00523799" w:rsidP="00523799">
            <w:pPr>
              <w:ind w:left="-495"/>
              <w:rPr>
                <w:rFonts w:asciiTheme="majorHAnsi" w:hAnsiTheme="majorHAnsi"/>
                <w:b w:val="0"/>
                <w:i/>
                <w:iCs/>
                <w:sz w:val="32"/>
                <w:szCs w:val="32"/>
              </w:rPr>
            </w:pPr>
          </w:p>
          <w:p w14:paraId="1917BCAC" w14:textId="4A07FAB2" w:rsidR="00523799" w:rsidRPr="00E80746" w:rsidRDefault="00523799" w:rsidP="00523799">
            <w:pPr>
              <w:ind w:left="-495"/>
              <w:rPr>
                <w:rFonts w:asciiTheme="majorHAnsi" w:hAnsiTheme="majorHAnsi"/>
                <w:b w:val="0"/>
                <w:i/>
                <w:iCs/>
                <w:sz w:val="32"/>
                <w:szCs w:val="32"/>
              </w:rPr>
            </w:pPr>
          </w:p>
          <w:p w14:paraId="302ACB04" w14:textId="425448B0" w:rsidR="00523799" w:rsidRPr="00E80746" w:rsidRDefault="00523799" w:rsidP="00523799">
            <w:pPr>
              <w:ind w:left="-495"/>
              <w:rPr>
                <w:rFonts w:asciiTheme="majorHAnsi" w:hAnsiTheme="majorHAnsi"/>
                <w:b w:val="0"/>
                <w:i/>
                <w:iCs/>
                <w:sz w:val="32"/>
                <w:szCs w:val="32"/>
              </w:rPr>
            </w:pPr>
          </w:p>
          <w:p w14:paraId="6B722CC0" w14:textId="36756094" w:rsidR="00953CBD" w:rsidRDefault="00392BF9" w:rsidP="00523799">
            <w:pPr>
              <w:ind w:left="-495"/>
              <w:rPr>
                <w:rFonts w:asciiTheme="majorHAnsi" w:hAnsiTheme="majorHAnsi"/>
                <w:b w:val="0"/>
                <w:i/>
                <w:iCs/>
                <w:sz w:val="32"/>
                <w:szCs w:val="32"/>
              </w:rPr>
            </w:pPr>
            <w:r w:rsidRPr="00ED0D24">
              <w:rPr>
                <w:noProof/>
              </w:rPr>
              <mc:AlternateContent>
                <mc:Choice Requires="wps">
                  <w:drawing>
                    <wp:anchor distT="0" distB="0" distL="114300" distR="114300" simplePos="0" relativeHeight="251902976" behindDoc="0" locked="0" layoutInCell="1" allowOverlap="1" wp14:anchorId="5790D9B0" wp14:editId="3D477956">
                      <wp:simplePos x="0" y="0"/>
                      <wp:positionH relativeFrom="column">
                        <wp:posOffset>-466725</wp:posOffset>
                      </wp:positionH>
                      <wp:positionV relativeFrom="paragraph">
                        <wp:posOffset>163830</wp:posOffset>
                      </wp:positionV>
                      <wp:extent cx="4981575" cy="1495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81575" cy="1495425"/>
                              </a:xfrm>
                              <a:prstGeom prst="rect">
                                <a:avLst/>
                              </a:prstGeom>
                              <a:noFill/>
                              <a:ln w="6350">
                                <a:noFill/>
                              </a:ln>
                            </wps:spPr>
                            <wps:txbx>
                              <w:txbxContent>
                                <w:p w14:paraId="696D7563" w14:textId="26BBCDDC" w:rsidR="00392BF9" w:rsidRPr="009222E3" w:rsidRDefault="00392BF9" w:rsidP="00392BF9">
                                  <w:pPr>
                                    <w:pStyle w:val="Heading2"/>
                                    <w:spacing w:before="0"/>
                                    <w:rPr>
                                      <w:b/>
                                      <w:bCs w:val="0"/>
                                      <w:sz w:val="36"/>
                                      <w:szCs w:val="36"/>
                                    </w:rPr>
                                  </w:pPr>
                                  <w:r>
                                    <w:rPr>
                                      <w:b/>
                                      <w:bCs w:val="0"/>
                                      <w:sz w:val="36"/>
                                      <w:szCs w:val="36"/>
                                    </w:rPr>
                                    <w:t>Emergency Notification System</w:t>
                                  </w:r>
                                </w:p>
                                <w:p w14:paraId="273D548C" w14:textId="50D0AD25" w:rsidR="00392BF9" w:rsidRPr="00261C6C" w:rsidRDefault="00392BF9" w:rsidP="00392BF9">
                                  <w:pPr>
                                    <w:pStyle w:val="Answer"/>
                                    <w:rPr>
                                      <w:rFonts w:asciiTheme="majorHAnsi" w:hAnsiTheme="majorHAnsi"/>
                                      <w:color w:val="auto"/>
                                      <w:sz w:val="32"/>
                                      <w:szCs w:val="32"/>
                                    </w:rPr>
                                  </w:pPr>
                                  <w:r w:rsidRPr="00261C6C">
                                    <w:rPr>
                                      <w:rFonts w:asciiTheme="majorHAnsi" w:hAnsiTheme="majorHAnsi"/>
                                      <w:color w:val="auto"/>
                                      <w:sz w:val="32"/>
                                      <w:szCs w:val="32"/>
                                    </w:rPr>
                                    <w:t xml:space="preserve">If you would like to be on the Borough’s list to receive water </w:t>
                                  </w:r>
                                  <w:r w:rsidR="00DC48D8" w:rsidRPr="00261C6C">
                                    <w:rPr>
                                      <w:rFonts w:asciiTheme="majorHAnsi" w:hAnsiTheme="majorHAnsi"/>
                                      <w:color w:val="auto"/>
                                      <w:sz w:val="32"/>
                                      <w:szCs w:val="32"/>
                                    </w:rPr>
                                    <w:t xml:space="preserve">and other </w:t>
                                  </w:r>
                                  <w:r w:rsidRPr="00261C6C">
                                    <w:rPr>
                                      <w:rFonts w:asciiTheme="majorHAnsi" w:hAnsiTheme="majorHAnsi"/>
                                      <w:color w:val="auto"/>
                                      <w:sz w:val="32"/>
                                      <w:szCs w:val="32"/>
                                    </w:rPr>
                                    <w:t xml:space="preserve">emergency </w:t>
                                  </w:r>
                                  <w:r w:rsidR="00F337CC" w:rsidRPr="00261C6C">
                                    <w:rPr>
                                      <w:rFonts w:asciiTheme="majorHAnsi" w:hAnsiTheme="majorHAnsi"/>
                                      <w:color w:val="auto"/>
                                      <w:sz w:val="32"/>
                                      <w:szCs w:val="32"/>
                                    </w:rPr>
                                    <w:t>notifications,</w:t>
                                  </w:r>
                                  <w:r w:rsidRPr="00261C6C">
                                    <w:rPr>
                                      <w:rFonts w:asciiTheme="majorHAnsi" w:hAnsiTheme="majorHAnsi"/>
                                      <w:color w:val="auto"/>
                                      <w:sz w:val="32"/>
                                      <w:szCs w:val="32"/>
                                    </w:rPr>
                                    <w:t xml:space="preserve"> please contact the Borough Office at 412-828-4141 or email blxoffice@blawnox.net.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0D9B0" id="_x0000_s1031" type="#_x0000_t202" style="position:absolute;left:0;text-align:left;margin-left:-36.75pt;margin-top:12.9pt;width:392.25pt;height:117.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" filled="f" stroked="f" strokeweight=".5pt">
                      <v:textbox>
                        <w:txbxContent>
                          <w:p w14:paraId="696D7563" w14:textId="26BBCDDC" w:rsidR="00392BF9" w:rsidRPr="009222E3" w:rsidRDefault="00392BF9" w:rsidP="00392BF9">
                            <w:pPr>
                              <w:pStyle w:val="Heading2"/>
                              <w:spacing w:before="0"/>
                              <w:rPr>
                                <w:b/>
                                <w:bCs w:val="0"/>
                                <w:sz w:val="36"/>
                                <w:szCs w:val="36"/>
                              </w:rPr>
                            </w:pPr>
                            <w:r>
                              <w:rPr>
                                <w:b/>
                                <w:bCs w:val="0"/>
                                <w:sz w:val="36"/>
                                <w:szCs w:val="36"/>
                              </w:rPr>
                              <w:t>Emergency Notification System</w:t>
                            </w:r>
                          </w:p>
                          <w:p w14:paraId="273D548C" w14:textId="50D0AD25" w:rsidR="00392BF9" w:rsidRPr="00261C6C" w:rsidRDefault="00392BF9" w:rsidP="00392BF9">
                            <w:pPr>
                              <w:pStyle w:val="Answer"/>
                              <w:rPr>
                                <w:rFonts w:asciiTheme="majorHAnsi" w:hAnsiTheme="majorHAnsi"/>
                                <w:color w:val="auto"/>
                                <w:sz w:val="32"/>
                                <w:szCs w:val="32"/>
                              </w:rPr>
                            </w:pPr>
                            <w:r w:rsidRPr="00261C6C">
                              <w:rPr>
                                <w:rFonts w:asciiTheme="majorHAnsi" w:hAnsiTheme="majorHAnsi"/>
                                <w:color w:val="auto"/>
                                <w:sz w:val="32"/>
                                <w:szCs w:val="32"/>
                              </w:rPr>
                              <w:t xml:space="preserve">If you would like to be on the Borough’s list to receive water </w:t>
                            </w:r>
                            <w:r w:rsidR="00DC48D8" w:rsidRPr="00261C6C">
                              <w:rPr>
                                <w:rFonts w:asciiTheme="majorHAnsi" w:hAnsiTheme="majorHAnsi"/>
                                <w:color w:val="auto"/>
                                <w:sz w:val="32"/>
                                <w:szCs w:val="32"/>
                              </w:rPr>
                              <w:t xml:space="preserve">and other </w:t>
                            </w:r>
                            <w:r w:rsidRPr="00261C6C">
                              <w:rPr>
                                <w:rFonts w:asciiTheme="majorHAnsi" w:hAnsiTheme="majorHAnsi"/>
                                <w:color w:val="auto"/>
                                <w:sz w:val="32"/>
                                <w:szCs w:val="32"/>
                              </w:rPr>
                              <w:t xml:space="preserve">emergency </w:t>
                            </w:r>
                            <w:r w:rsidR="00F337CC" w:rsidRPr="00261C6C">
                              <w:rPr>
                                <w:rFonts w:asciiTheme="majorHAnsi" w:hAnsiTheme="majorHAnsi"/>
                                <w:color w:val="auto"/>
                                <w:sz w:val="32"/>
                                <w:szCs w:val="32"/>
                              </w:rPr>
                              <w:t>notifications,</w:t>
                            </w:r>
                            <w:r w:rsidRPr="00261C6C">
                              <w:rPr>
                                <w:rFonts w:asciiTheme="majorHAnsi" w:hAnsiTheme="majorHAnsi"/>
                                <w:color w:val="auto"/>
                                <w:sz w:val="32"/>
                                <w:szCs w:val="32"/>
                              </w:rPr>
                              <w:t xml:space="preserve"> please contact the Borough Office at 412-828-4141 or email blxoffice@blawnox.net.</w:t>
                            </w:r>
                          </w:p>
                        </w:txbxContent>
                      </v:textbox>
                    </v:shape>
                  </w:pict>
                </mc:Fallback>
              </mc:AlternateContent>
            </w:r>
          </w:p>
          <w:p w14:paraId="731FADF8" w14:textId="6B1DD9A7" w:rsidR="00DD3FBD" w:rsidRDefault="00DD3FBD" w:rsidP="00523799">
            <w:pPr>
              <w:ind w:left="-495"/>
              <w:rPr>
                <w:rFonts w:asciiTheme="majorHAnsi" w:hAnsiTheme="majorHAnsi"/>
                <w:b w:val="0"/>
                <w:i/>
                <w:iCs/>
                <w:sz w:val="32"/>
                <w:szCs w:val="32"/>
              </w:rPr>
            </w:pPr>
          </w:p>
          <w:p w14:paraId="4733D738" w14:textId="79F23C14" w:rsidR="00DD3FBD" w:rsidRDefault="00DD3FBD" w:rsidP="00523799">
            <w:pPr>
              <w:ind w:left="-495"/>
              <w:rPr>
                <w:rFonts w:asciiTheme="majorHAnsi" w:hAnsiTheme="majorHAnsi"/>
                <w:b w:val="0"/>
                <w:i/>
                <w:iCs/>
                <w:sz w:val="32"/>
                <w:szCs w:val="32"/>
              </w:rPr>
            </w:pPr>
          </w:p>
          <w:p w14:paraId="308AC4F2" w14:textId="73C41309" w:rsidR="00DD3FBD" w:rsidRDefault="00DD3FBD" w:rsidP="00523799">
            <w:pPr>
              <w:ind w:left="-495"/>
              <w:rPr>
                <w:rFonts w:asciiTheme="majorHAnsi" w:hAnsiTheme="majorHAnsi"/>
                <w:b w:val="0"/>
                <w:i/>
                <w:iCs/>
                <w:sz w:val="32"/>
                <w:szCs w:val="32"/>
              </w:rPr>
            </w:pPr>
          </w:p>
          <w:p w14:paraId="0E3FB598" w14:textId="79A4D621" w:rsidR="00DD3FBD" w:rsidRDefault="00DD3FBD" w:rsidP="00523799">
            <w:pPr>
              <w:ind w:left="-495"/>
              <w:rPr>
                <w:rFonts w:asciiTheme="majorHAnsi" w:hAnsiTheme="majorHAnsi"/>
                <w:b w:val="0"/>
                <w:i/>
                <w:iCs/>
                <w:sz w:val="32"/>
                <w:szCs w:val="32"/>
              </w:rPr>
            </w:pPr>
          </w:p>
          <w:p w14:paraId="01EEE942" w14:textId="1D90BF94" w:rsidR="00DD3FBD" w:rsidRDefault="00392BF9" w:rsidP="00523799">
            <w:pPr>
              <w:ind w:left="-495"/>
              <w:rPr>
                <w:rFonts w:asciiTheme="majorHAnsi" w:hAnsiTheme="majorHAnsi"/>
                <w:b w:val="0"/>
                <w:i/>
                <w:iCs/>
                <w:sz w:val="32"/>
                <w:szCs w:val="32"/>
              </w:rPr>
            </w:pPr>
            <w:r>
              <w:rPr>
                <w:rFonts w:ascii="Times New Roman" w:hAnsi="Times New Roman" w:cs="Times New Roman"/>
                <w:noProof/>
                <w:color w:val="auto"/>
                <w:szCs w:val="24"/>
              </w:rPr>
              <mc:AlternateContent>
                <mc:Choice Requires="wps">
                  <w:drawing>
                    <wp:anchor distT="0" distB="0" distL="114300" distR="114300" simplePos="0" relativeHeight="251898880" behindDoc="0" locked="0" layoutInCell="1" allowOverlap="1" wp14:anchorId="265A940D" wp14:editId="08F9925C">
                      <wp:simplePos x="0" y="0"/>
                      <wp:positionH relativeFrom="column">
                        <wp:posOffset>-462280</wp:posOffset>
                      </wp:positionH>
                      <wp:positionV relativeFrom="paragraph">
                        <wp:posOffset>273685</wp:posOffset>
                      </wp:positionV>
                      <wp:extent cx="4981575" cy="1676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81575" cy="1676400"/>
                              </a:xfrm>
                              <a:prstGeom prst="rect">
                                <a:avLst/>
                              </a:prstGeom>
                              <a:noFill/>
                              <a:ln w="6350">
                                <a:noFill/>
                              </a:ln>
                            </wps:spPr>
                            <wps:txbx>
                              <w:txbxContent>
                                <w:p w14:paraId="73B0144F" w14:textId="77777777" w:rsidR="00736435" w:rsidRDefault="00736435" w:rsidP="00736435">
                                  <w:pPr>
                                    <w:pStyle w:val="Heading2"/>
                                    <w:spacing w:before="0"/>
                                    <w:rPr>
                                      <w:b/>
                                      <w:bCs w:val="0"/>
                                      <w:color w:val="E79A1C" w:themeColor="accent2" w:themeShade="BF"/>
                                      <w:sz w:val="36"/>
                                      <w:szCs w:val="36"/>
                                    </w:rPr>
                                  </w:pPr>
                                  <w:r>
                                    <w:rPr>
                                      <w:b/>
                                      <w:bCs w:val="0"/>
                                      <w:color w:val="E79A1C" w:themeColor="accent2" w:themeShade="BF"/>
                                      <w:sz w:val="36"/>
                                      <w:szCs w:val="36"/>
                                    </w:rPr>
                                    <w:t>Pennsylvania Election Day</w:t>
                                  </w:r>
                                </w:p>
                                <w:p w14:paraId="45081E93" w14:textId="2A8BB36C" w:rsidR="00736435" w:rsidRPr="00261C6C" w:rsidRDefault="00736435" w:rsidP="00736435">
                                  <w:pPr>
                                    <w:pStyle w:val="Answer"/>
                                    <w:rPr>
                                      <w:rFonts w:asciiTheme="majorHAnsi" w:hAnsiTheme="majorHAnsi"/>
                                      <w:color w:val="auto"/>
                                      <w:sz w:val="32"/>
                                      <w:szCs w:val="32"/>
                                    </w:rPr>
                                  </w:pPr>
                                  <w:r w:rsidRPr="00261C6C">
                                    <w:rPr>
                                      <w:rFonts w:asciiTheme="majorHAnsi" w:hAnsiTheme="majorHAnsi"/>
                                      <w:color w:val="auto"/>
                                      <w:sz w:val="32"/>
                                      <w:szCs w:val="32"/>
                                    </w:rPr>
                                    <w:t xml:space="preserve">Pennsylvania will be holding its next election on November </w:t>
                                  </w:r>
                                  <w:r w:rsidR="0053131F" w:rsidRPr="00261C6C">
                                    <w:rPr>
                                      <w:rFonts w:asciiTheme="majorHAnsi" w:hAnsiTheme="majorHAnsi"/>
                                      <w:color w:val="auto"/>
                                      <w:sz w:val="32"/>
                                      <w:szCs w:val="32"/>
                                    </w:rPr>
                                    <w:t>8</w:t>
                                  </w:r>
                                  <w:r w:rsidR="0053131F" w:rsidRPr="00261C6C">
                                    <w:rPr>
                                      <w:rFonts w:asciiTheme="majorHAnsi" w:hAnsiTheme="majorHAnsi"/>
                                      <w:color w:val="auto"/>
                                      <w:sz w:val="32"/>
                                      <w:szCs w:val="32"/>
                                      <w:vertAlign w:val="superscript"/>
                                    </w:rPr>
                                    <w:t>th</w:t>
                                  </w:r>
                                  <w:r w:rsidRPr="00261C6C">
                                    <w:rPr>
                                      <w:rFonts w:asciiTheme="majorHAnsi" w:hAnsiTheme="majorHAnsi"/>
                                      <w:color w:val="auto"/>
                                      <w:sz w:val="32"/>
                                      <w:szCs w:val="32"/>
                                    </w:rPr>
                                    <w:t>, 202</w:t>
                                  </w:r>
                                  <w:r w:rsidR="0053131F" w:rsidRPr="00261C6C">
                                    <w:rPr>
                                      <w:rFonts w:asciiTheme="majorHAnsi" w:hAnsiTheme="majorHAnsi"/>
                                      <w:color w:val="auto"/>
                                      <w:sz w:val="32"/>
                                      <w:szCs w:val="32"/>
                                    </w:rPr>
                                    <w:t>2</w:t>
                                  </w:r>
                                  <w:r w:rsidRPr="00261C6C">
                                    <w:rPr>
                                      <w:rFonts w:asciiTheme="majorHAnsi" w:hAnsiTheme="majorHAnsi"/>
                                      <w:color w:val="auto"/>
                                      <w:sz w:val="32"/>
                                      <w:szCs w:val="32"/>
                                    </w:rPr>
                                    <w:t xml:space="preserve">. Blawnox Borough residents will be voting at the Blawnox </w:t>
                                  </w:r>
                                  <w:r w:rsidR="0053131F" w:rsidRPr="00261C6C">
                                    <w:rPr>
                                      <w:rFonts w:asciiTheme="majorHAnsi" w:hAnsiTheme="majorHAnsi"/>
                                      <w:color w:val="auto"/>
                                      <w:sz w:val="32"/>
                                      <w:szCs w:val="32"/>
                                    </w:rPr>
                                    <w:t>Highrise</w:t>
                                  </w:r>
                                  <w:r w:rsidRPr="00261C6C">
                                    <w:rPr>
                                      <w:rFonts w:asciiTheme="majorHAnsi" w:hAnsiTheme="majorHAnsi"/>
                                      <w:color w:val="auto"/>
                                      <w:sz w:val="32"/>
                                      <w:szCs w:val="32"/>
                                    </w:rPr>
                                    <w:t xml:space="preserve"> at </w:t>
                                  </w:r>
                                  <w:r w:rsidR="0053131F" w:rsidRPr="00261C6C">
                                    <w:rPr>
                                      <w:rFonts w:asciiTheme="majorHAnsi" w:hAnsiTheme="majorHAnsi"/>
                                      <w:color w:val="auto"/>
                                      <w:sz w:val="32"/>
                                      <w:szCs w:val="32"/>
                                    </w:rPr>
                                    <w:t>701 Center Avenue</w:t>
                                  </w:r>
                                  <w:r w:rsidRPr="00261C6C">
                                    <w:rPr>
                                      <w:rFonts w:asciiTheme="majorHAnsi" w:hAnsiTheme="majorHAnsi"/>
                                      <w:color w:val="auto"/>
                                      <w:sz w:val="32"/>
                                      <w:szCs w:val="32"/>
                                    </w:rPr>
                                    <w:t>, Pittsburgh, PA 15238. Voting opens at 7</w:t>
                                  </w:r>
                                  <w:r w:rsidR="00F509F4">
                                    <w:rPr>
                                      <w:rFonts w:asciiTheme="majorHAnsi" w:hAnsiTheme="majorHAnsi"/>
                                      <w:color w:val="auto"/>
                                      <w:sz w:val="32"/>
                                      <w:szCs w:val="32"/>
                                    </w:rPr>
                                    <w:t xml:space="preserve">:00 </w:t>
                                  </w:r>
                                  <w:r w:rsidRPr="00261C6C">
                                    <w:rPr>
                                      <w:rFonts w:asciiTheme="majorHAnsi" w:hAnsiTheme="majorHAnsi"/>
                                      <w:color w:val="auto"/>
                                      <w:sz w:val="32"/>
                                      <w:szCs w:val="32"/>
                                    </w:rPr>
                                    <w:t>a</w:t>
                                  </w:r>
                                  <w:r w:rsidR="00F509F4">
                                    <w:rPr>
                                      <w:rFonts w:asciiTheme="majorHAnsi" w:hAnsiTheme="majorHAnsi"/>
                                      <w:color w:val="auto"/>
                                      <w:sz w:val="32"/>
                                      <w:szCs w:val="32"/>
                                    </w:rPr>
                                    <w:t>.</w:t>
                                  </w:r>
                                  <w:r w:rsidRPr="00261C6C">
                                    <w:rPr>
                                      <w:rFonts w:asciiTheme="majorHAnsi" w:hAnsiTheme="majorHAnsi"/>
                                      <w:color w:val="auto"/>
                                      <w:sz w:val="32"/>
                                      <w:szCs w:val="32"/>
                                    </w:rPr>
                                    <w:t>m</w:t>
                                  </w:r>
                                  <w:r w:rsidR="00F509F4">
                                    <w:rPr>
                                      <w:rFonts w:asciiTheme="majorHAnsi" w:hAnsiTheme="majorHAnsi"/>
                                      <w:color w:val="auto"/>
                                      <w:sz w:val="32"/>
                                      <w:szCs w:val="32"/>
                                    </w:rPr>
                                    <w:t>.</w:t>
                                  </w:r>
                                  <w:r w:rsidRPr="00261C6C">
                                    <w:rPr>
                                      <w:rFonts w:asciiTheme="majorHAnsi" w:hAnsiTheme="majorHAnsi"/>
                                      <w:color w:val="auto"/>
                                      <w:sz w:val="32"/>
                                      <w:szCs w:val="32"/>
                                    </w:rPr>
                                    <w:t xml:space="preserve"> and closes at 8</w:t>
                                  </w:r>
                                  <w:r w:rsidR="00F509F4">
                                    <w:rPr>
                                      <w:rFonts w:asciiTheme="majorHAnsi" w:hAnsiTheme="majorHAnsi"/>
                                      <w:color w:val="auto"/>
                                      <w:sz w:val="32"/>
                                      <w:szCs w:val="32"/>
                                    </w:rPr>
                                    <w:t xml:space="preserve">:00 </w:t>
                                  </w:r>
                                  <w:r w:rsidRPr="00261C6C">
                                    <w:rPr>
                                      <w:rFonts w:asciiTheme="majorHAnsi" w:hAnsiTheme="majorHAnsi"/>
                                      <w:color w:val="auto"/>
                                      <w:sz w:val="32"/>
                                      <w:szCs w:val="32"/>
                                    </w:rPr>
                                    <w:t>p</w:t>
                                  </w:r>
                                  <w:r w:rsidR="00F509F4">
                                    <w:rPr>
                                      <w:rFonts w:asciiTheme="majorHAnsi" w:hAnsiTheme="majorHAnsi"/>
                                      <w:color w:val="auto"/>
                                      <w:sz w:val="32"/>
                                      <w:szCs w:val="32"/>
                                    </w:rPr>
                                    <w:t>.</w:t>
                                  </w:r>
                                  <w:r w:rsidRPr="00261C6C">
                                    <w:rPr>
                                      <w:rFonts w:asciiTheme="majorHAnsi" w:hAnsiTheme="majorHAnsi"/>
                                      <w:color w:val="auto"/>
                                      <w:sz w:val="32"/>
                                      <w:szCs w:val="32"/>
                                    </w:rPr>
                                    <w:t xml:space="preserve">m. </w:t>
                                  </w:r>
                                </w:p>
                                <w:p w14:paraId="6389BB40" w14:textId="77777777" w:rsidR="00736435" w:rsidRDefault="00736435" w:rsidP="00736435">
                                  <w:pPr>
                                    <w:pStyle w:val="Answer"/>
                                    <w:rPr>
                                      <w:rFonts w:asciiTheme="majorHAnsi" w:hAnsiTheme="majorHAnsi"/>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A940D" id="Text Box 9" o:spid="_x0000_s1032" type="#_x0000_t202" style="position:absolute;left:0;text-align:left;margin-left:-36.4pt;margin-top:21.55pt;width:392.25pt;height:13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" filled="f" stroked="f" strokeweight=".5pt">
                      <v:textbox>
                        <w:txbxContent>
                          <w:p w14:paraId="73B0144F" w14:textId="77777777" w:rsidR="00736435" w:rsidRDefault="00736435" w:rsidP="00736435">
                            <w:pPr>
                              <w:pStyle w:val="Heading2"/>
                              <w:spacing w:before="0"/>
                              <w:rPr>
                                <w:b/>
                                <w:bCs w:val="0"/>
                                <w:color w:val="E79A1C" w:themeColor="accent2" w:themeShade="BF"/>
                                <w:sz w:val="36"/>
                                <w:szCs w:val="36"/>
                              </w:rPr>
                            </w:pPr>
                            <w:r>
                              <w:rPr>
                                <w:b/>
                                <w:bCs w:val="0"/>
                                <w:color w:val="E79A1C" w:themeColor="accent2" w:themeShade="BF"/>
                                <w:sz w:val="36"/>
                                <w:szCs w:val="36"/>
                              </w:rPr>
                              <w:t>Pennsylvania Election Day</w:t>
                            </w:r>
                          </w:p>
                          <w:p w14:paraId="45081E93" w14:textId="2A8BB36C" w:rsidR="00736435" w:rsidRPr="00261C6C" w:rsidRDefault="00736435" w:rsidP="00736435">
                            <w:pPr>
                              <w:pStyle w:val="Answer"/>
                              <w:rPr>
                                <w:rFonts w:asciiTheme="majorHAnsi" w:hAnsiTheme="majorHAnsi"/>
                                <w:color w:val="auto"/>
                                <w:sz w:val="32"/>
                                <w:szCs w:val="32"/>
                              </w:rPr>
                            </w:pPr>
                            <w:r w:rsidRPr="00261C6C">
                              <w:rPr>
                                <w:rFonts w:asciiTheme="majorHAnsi" w:hAnsiTheme="majorHAnsi"/>
                                <w:color w:val="auto"/>
                                <w:sz w:val="32"/>
                                <w:szCs w:val="32"/>
                              </w:rPr>
                              <w:t xml:space="preserve">Pennsylvania will be holding its next election on November </w:t>
                            </w:r>
                            <w:r w:rsidR="0053131F" w:rsidRPr="00261C6C">
                              <w:rPr>
                                <w:rFonts w:asciiTheme="majorHAnsi" w:hAnsiTheme="majorHAnsi"/>
                                <w:color w:val="auto"/>
                                <w:sz w:val="32"/>
                                <w:szCs w:val="32"/>
                              </w:rPr>
                              <w:t>8</w:t>
                            </w:r>
                            <w:r w:rsidR="0053131F" w:rsidRPr="00261C6C">
                              <w:rPr>
                                <w:rFonts w:asciiTheme="majorHAnsi" w:hAnsiTheme="majorHAnsi"/>
                                <w:color w:val="auto"/>
                                <w:sz w:val="32"/>
                                <w:szCs w:val="32"/>
                                <w:vertAlign w:val="superscript"/>
                              </w:rPr>
                              <w:t>th</w:t>
                            </w:r>
                            <w:r w:rsidRPr="00261C6C">
                              <w:rPr>
                                <w:rFonts w:asciiTheme="majorHAnsi" w:hAnsiTheme="majorHAnsi"/>
                                <w:color w:val="auto"/>
                                <w:sz w:val="32"/>
                                <w:szCs w:val="32"/>
                              </w:rPr>
                              <w:t>, 202</w:t>
                            </w:r>
                            <w:r w:rsidR="0053131F" w:rsidRPr="00261C6C">
                              <w:rPr>
                                <w:rFonts w:asciiTheme="majorHAnsi" w:hAnsiTheme="majorHAnsi"/>
                                <w:color w:val="auto"/>
                                <w:sz w:val="32"/>
                                <w:szCs w:val="32"/>
                              </w:rPr>
                              <w:t>2</w:t>
                            </w:r>
                            <w:r w:rsidRPr="00261C6C">
                              <w:rPr>
                                <w:rFonts w:asciiTheme="majorHAnsi" w:hAnsiTheme="majorHAnsi"/>
                                <w:color w:val="auto"/>
                                <w:sz w:val="32"/>
                                <w:szCs w:val="32"/>
                              </w:rPr>
                              <w:t xml:space="preserve">. Blawnox Borough residents will be voting at the Blawnox </w:t>
                            </w:r>
                            <w:r w:rsidR="0053131F" w:rsidRPr="00261C6C">
                              <w:rPr>
                                <w:rFonts w:asciiTheme="majorHAnsi" w:hAnsiTheme="majorHAnsi"/>
                                <w:color w:val="auto"/>
                                <w:sz w:val="32"/>
                                <w:szCs w:val="32"/>
                              </w:rPr>
                              <w:t>Highrise</w:t>
                            </w:r>
                            <w:r w:rsidRPr="00261C6C">
                              <w:rPr>
                                <w:rFonts w:asciiTheme="majorHAnsi" w:hAnsiTheme="majorHAnsi"/>
                                <w:color w:val="auto"/>
                                <w:sz w:val="32"/>
                                <w:szCs w:val="32"/>
                              </w:rPr>
                              <w:t xml:space="preserve"> at </w:t>
                            </w:r>
                            <w:r w:rsidR="0053131F" w:rsidRPr="00261C6C">
                              <w:rPr>
                                <w:rFonts w:asciiTheme="majorHAnsi" w:hAnsiTheme="majorHAnsi"/>
                                <w:color w:val="auto"/>
                                <w:sz w:val="32"/>
                                <w:szCs w:val="32"/>
                              </w:rPr>
                              <w:t>701 Center Avenue</w:t>
                            </w:r>
                            <w:r w:rsidRPr="00261C6C">
                              <w:rPr>
                                <w:rFonts w:asciiTheme="majorHAnsi" w:hAnsiTheme="majorHAnsi"/>
                                <w:color w:val="auto"/>
                                <w:sz w:val="32"/>
                                <w:szCs w:val="32"/>
                              </w:rPr>
                              <w:t>, Pittsburgh, PA 15238. Voting opens at 7</w:t>
                            </w:r>
                            <w:r w:rsidR="00F509F4">
                              <w:rPr>
                                <w:rFonts w:asciiTheme="majorHAnsi" w:hAnsiTheme="majorHAnsi"/>
                                <w:color w:val="auto"/>
                                <w:sz w:val="32"/>
                                <w:szCs w:val="32"/>
                              </w:rPr>
                              <w:t xml:space="preserve">:00 </w:t>
                            </w:r>
                            <w:r w:rsidRPr="00261C6C">
                              <w:rPr>
                                <w:rFonts w:asciiTheme="majorHAnsi" w:hAnsiTheme="majorHAnsi"/>
                                <w:color w:val="auto"/>
                                <w:sz w:val="32"/>
                                <w:szCs w:val="32"/>
                              </w:rPr>
                              <w:t>a</w:t>
                            </w:r>
                            <w:r w:rsidR="00F509F4">
                              <w:rPr>
                                <w:rFonts w:asciiTheme="majorHAnsi" w:hAnsiTheme="majorHAnsi"/>
                                <w:color w:val="auto"/>
                                <w:sz w:val="32"/>
                                <w:szCs w:val="32"/>
                              </w:rPr>
                              <w:t>.</w:t>
                            </w:r>
                            <w:r w:rsidRPr="00261C6C">
                              <w:rPr>
                                <w:rFonts w:asciiTheme="majorHAnsi" w:hAnsiTheme="majorHAnsi"/>
                                <w:color w:val="auto"/>
                                <w:sz w:val="32"/>
                                <w:szCs w:val="32"/>
                              </w:rPr>
                              <w:t>m</w:t>
                            </w:r>
                            <w:r w:rsidR="00F509F4">
                              <w:rPr>
                                <w:rFonts w:asciiTheme="majorHAnsi" w:hAnsiTheme="majorHAnsi"/>
                                <w:color w:val="auto"/>
                                <w:sz w:val="32"/>
                                <w:szCs w:val="32"/>
                              </w:rPr>
                              <w:t>.</w:t>
                            </w:r>
                            <w:r w:rsidRPr="00261C6C">
                              <w:rPr>
                                <w:rFonts w:asciiTheme="majorHAnsi" w:hAnsiTheme="majorHAnsi"/>
                                <w:color w:val="auto"/>
                                <w:sz w:val="32"/>
                                <w:szCs w:val="32"/>
                              </w:rPr>
                              <w:t xml:space="preserve"> and closes at 8</w:t>
                            </w:r>
                            <w:r w:rsidR="00F509F4">
                              <w:rPr>
                                <w:rFonts w:asciiTheme="majorHAnsi" w:hAnsiTheme="majorHAnsi"/>
                                <w:color w:val="auto"/>
                                <w:sz w:val="32"/>
                                <w:szCs w:val="32"/>
                              </w:rPr>
                              <w:t xml:space="preserve">:00 </w:t>
                            </w:r>
                            <w:r w:rsidRPr="00261C6C">
                              <w:rPr>
                                <w:rFonts w:asciiTheme="majorHAnsi" w:hAnsiTheme="majorHAnsi"/>
                                <w:color w:val="auto"/>
                                <w:sz w:val="32"/>
                                <w:szCs w:val="32"/>
                              </w:rPr>
                              <w:t>p</w:t>
                            </w:r>
                            <w:r w:rsidR="00F509F4">
                              <w:rPr>
                                <w:rFonts w:asciiTheme="majorHAnsi" w:hAnsiTheme="majorHAnsi"/>
                                <w:color w:val="auto"/>
                                <w:sz w:val="32"/>
                                <w:szCs w:val="32"/>
                              </w:rPr>
                              <w:t>.</w:t>
                            </w:r>
                            <w:r w:rsidRPr="00261C6C">
                              <w:rPr>
                                <w:rFonts w:asciiTheme="majorHAnsi" w:hAnsiTheme="majorHAnsi"/>
                                <w:color w:val="auto"/>
                                <w:sz w:val="32"/>
                                <w:szCs w:val="32"/>
                              </w:rPr>
                              <w:t xml:space="preserve">m. </w:t>
                            </w:r>
                          </w:p>
                          <w:p w14:paraId="6389BB40" w14:textId="77777777" w:rsidR="00736435" w:rsidRDefault="00736435" w:rsidP="00736435">
                            <w:pPr>
                              <w:pStyle w:val="Answer"/>
                              <w:rPr>
                                <w:rFonts w:asciiTheme="majorHAnsi" w:hAnsiTheme="majorHAnsi"/>
                                <w:sz w:val="32"/>
                                <w:szCs w:val="32"/>
                              </w:rPr>
                            </w:pPr>
                          </w:p>
                        </w:txbxContent>
                      </v:textbox>
                    </v:shape>
                  </w:pict>
                </mc:Fallback>
              </mc:AlternateContent>
            </w:r>
          </w:p>
          <w:p w14:paraId="7D91F423" w14:textId="73B2631A" w:rsidR="00DD3FBD" w:rsidRPr="00E80746" w:rsidRDefault="00DD3FBD" w:rsidP="00DD3FBD">
            <w:pPr>
              <w:rPr>
                <w:rFonts w:asciiTheme="majorHAnsi" w:hAnsiTheme="majorHAnsi"/>
                <w:bCs w:val="0"/>
                <w:i/>
                <w:iCs/>
                <w:sz w:val="32"/>
                <w:szCs w:val="32"/>
              </w:rPr>
            </w:pPr>
          </w:p>
          <w:p w14:paraId="56DB4304" w14:textId="11C60A7D" w:rsidR="00953CBD" w:rsidRPr="00E80746" w:rsidRDefault="00953CBD" w:rsidP="00523799">
            <w:pPr>
              <w:ind w:left="-495"/>
              <w:rPr>
                <w:rFonts w:asciiTheme="majorHAnsi" w:hAnsiTheme="majorHAnsi"/>
                <w:bCs w:val="0"/>
                <w:i/>
                <w:iCs/>
                <w:sz w:val="32"/>
                <w:szCs w:val="32"/>
              </w:rPr>
            </w:pPr>
          </w:p>
          <w:p w14:paraId="7E944670" w14:textId="7D37538E" w:rsidR="00953CBD" w:rsidRPr="00E80746" w:rsidRDefault="00953CBD" w:rsidP="00523799">
            <w:pPr>
              <w:ind w:left="-495"/>
              <w:rPr>
                <w:rFonts w:asciiTheme="majorHAnsi" w:hAnsiTheme="majorHAnsi"/>
                <w:bCs w:val="0"/>
                <w:i/>
                <w:iCs/>
                <w:sz w:val="32"/>
                <w:szCs w:val="32"/>
              </w:rPr>
            </w:pPr>
          </w:p>
          <w:p w14:paraId="767027A3" w14:textId="33B7E5BA" w:rsidR="00953CBD" w:rsidRPr="00E80746" w:rsidRDefault="006E429C" w:rsidP="00523799">
            <w:pPr>
              <w:ind w:left="-495"/>
              <w:rPr>
                <w:rFonts w:asciiTheme="majorHAnsi" w:hAnsiTheme="majorHAnsi"/>
                <w:bCs w:val="0"/>
                <w:i/>
                <w:iCs/>
                <w:sz w:val="32"/>
                <w:szCs w:val="32"/>
              </w:rPr>
            </w:pPr>
            <w:r>
              <w:rPr>
                <w:rFonts w:asciiTheme="majorHAnsi" w:hAnsiTheme="majorHAnsi"/>
                <w:bCs w:val="0"/>
                <w:i/>
                <w:iCs/>
                <w:sz w:val="32"/>
                <w:szCs w:val="32"/>
              </w:rPr>
              <w:t xml:space="preserve">                                </w:t>
            </w:r>
          </w:p>
          <w:p w14:paraId="67364FCA" w14:textId="0680BCD6" w:rsidR="00953CBD" w:rsidRPr="00E80746" w:rsidRDefault="00953CBD" w:rsidP="00523799">
            <w:pPr>
              <w:ind w:left="-495"/>
              <w:rPr>
                <w:rFonts w:asciiTheme="majorHAnsi" w:hAnsiTheme="majorHAnsi"/>
                <w:bCs w:val="0"/>
                <w:i/>
                <w:iCs/>
                <w:sz w:val="32"/>
                <w:szCs w:val="32"/>
              </w:rPr>
            </w:pPr>
          </w:p>
          <w:p w14:paraId="765023D9" w14:textId="3BC1D0B4" w:rsidR="00953CBD" w:rsidRPr="00E80746" w:rsidRDefault="00953CBD" w:rsidP="00523799">
            <w:pPr>
              <w:ind w:left="-495"/>
              <w:rPr>
                <w:rFonts w:asciiTheme="majorHAnsi" w:hAnsiTheme="majorHAnsi"/>
                <w:bCs w:val="0"/>
                <w:i/>
                <w:iCs/>
                <w:sz w:val="32"/>
                <w:szCs w:val="32"/>
              </w:rPr>
            </w:pPr>
          </w:p>
          <w:p w14:paraId="641B84DA" w14:textId="15704D34" w:rsidR="00953CBD" w:rsidRPr="00E80746" w:rsidRDefault="00392BF9" w:rsidP="00523799">
            <w:pPr>
              <w:ind w:left="-495"/>
              <w:rPr>
                <w:rFonts w:asciiTheme="majorHAnsi" w:hAnsiTheme="majorHAnsi"/>
                <w:bCs w:val="0"/>
                <w:i/>
                <w:iCs/>
                <w:sz w:val="32"/>
                <w:szCs w:val="32"/>
              </w:rPr>
            </w:pPr>
            <w:r w:rsidRPr="00ED0D24">
              <w:rPr>
                <w:noProof/>
              </w:rPr>
              <mc:AlternateContent>
                <mc:Choice Requires="wps">
                  <w:drawing>
                    <wp:anchor distT="0" distB="0" distL="114300" distR="114300" simplePos="0" relativeHeight="251890688" behindDoc="0" locked="0" layoutInCell="1" allowOverlap="1" wp14:anchorId="49809A9F" wp14:editId="394283C2">
                      <wp:simplePos x="0" y="0"/>
                      <wp:positionH relativeFrom="column">
                        <wp:posOffset>-466725</wp:posOffset>
                      </wp:positionH>
                      <wp:positionV relativeFrom="paragraph">
                        <wp:posOffset>153035</wp:posOffset>
                      </wp:positionV>
                      <wp:extent cx="4981575" cy="14954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81575" cy="1495425"/>
                              </a:xfrm>
                              <a:prstGeom prst="rect">
                                <a:avLst/>
                              </a:prstGeom>
                              <a:noFill/>
                              <a:ln w="6350">
                                <a:noFill/>
                              </a:ln>
                            </wps:spPr>
                            <wps:txbx>
                              <w:txbxContent>
                                <w:p w14:paraId="4D80B55A" w14:textId="77777777" w:rsidR="00A615E7" w:rsidRPr="009222E3" w:rsidRDefault="00A615E7" w:rsidP="00A615E7">
                                  <w:pPr>
                                    <w:pStyle w:val="Heading2"/>
                                    <w:spacing w:before="0"/>
                                    <w:rPr>
                                      <w:b/>
                                      <w:bCs w:val="0"/>
                                      <w:sz w:val="36"/>
                                      <w:szCs w:val="36"/>
                                    </w:rPr>
                                  </w:pPr>
                                  <w:r>
                                    <w:rPr>
                                      <w:b/>
                                      <w:bCs w:val="0"/>
                                      <w:sz w:val="36"/>
                                      <w:szCs w:val="36"/>
                                    </w:rPr>
                                    <w:t>Thanksgiving Food Drive</w:t>
                                  </w:r>
                                </w:p>
                                <w:p w14:paraId="5DBA1ACB" w14:textId="40F109E4" w:rsidR="00A615E7" w:rsidRPr="00261C6C" w:rsidRDefault="00A615E7" w:rsidP="00A615E7">
                                  <w:pPr>
                                    <w:pStyle w:val="Answer"/>
                                    <w:rPr>
                                      <w:rFonts w:asciiTheme="majorHAnsi" w:hAnsiTheme="majorHAnsi"/>
                                      <w:color w:val="auto"/>
                                      <w:sz w:val="32"/>
                                      <w:szCs w:val="32"/>
                                    </w:rPr>
                                  </w:pPr>
                                  <w:r w:rsidRPr="00261C6C">
                                    <w:rPr>
                                      <w:rFonts w:asciiTheme="majorHAnsi" w:hAnsiTheme="majorHAnsi"/>
                                      <w:color w:val="auto"/>
                                      <w:sz w:val="32"/>
                                      <w:szCs w:val="32"/>
                                    </w:rPr>
                                    <w:t>Blawnox Borough will be hosting a food drive to help local families for the Thanksgiving Holiday. People who wish to donate non-perishable food items or gift cards, may drop them off at the Borough by November 16</w:t>
                                  </w:r>
                                  <w:r w:rsidRPr="00261C6C">
                                    <w:rPr>
                                      <w:rFonts w:asciiTheme="majorHAnsi" w:hAnsiTheme="majorHAnsi"/>
                                      <w:color w:val="auto"/>
                                      <w:sz w:val="32"/>
                                      <w:szCs w:val="32"/>
                                      <w:vertAlign w:val="superscript"/>
                                    </w:rPr>
                                    <w:t>th</w:t>
                                  </w:r>
                                  <w:r w:rsidRPr="00261C6C">
                                    <w:rPr>
                                      <w:rFonts w:asciiTheme="majorHAnsi" w:hAnsiTheme="majorHAnsi"/>
                                      <w:color w:val="auto"/>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9A9F" id="Text Box 13" o:spid="_x0000_s1033" type="#_x0000_t202" style="position:absolute;left:0;text-align:left;margin-left:-36.75pt;margin-top:12.05pt;width:392.25pt;height:117.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" filled="f" stroked="f" strokeweight=".5pt">
                      <v:textbox>
                        <w:txbxContent>
                          <w:p w14:paraId="4D80B55A" w14:textId="77777777" w:rsidR="00A615E7" w:rsidRPr="009222E3" w:rsidRDefault="00A615E7" w:rsidP="00A615E7">
                            <w:pPr>
                              <w:pStyle w:val="Heading2"/>
                              <w:spacing w:before="0"/>
                              <w:rPr>
                                <w:b/>
                                <w:bCs w:val="0"/>
                                <w:sz w:val="36"/>
                                <w:szCs w:val="36"/>
                              </w:rPr>
                            </w:pPr>
                            <w:r>
                              <w:rPr>
                                <w:b/>
                                <w:bCs w:val="0"/>
                                <w:sz w:val="36"/>
                                <w:szCs w:val="36"/>
                              </w:rPr>
                              <w:t>Thanksgiving Food Drive</w:t>
                            </w:r>
                          </w:p>
                          <w:p w14:paraId="5DBA1ACB" w14:textId="40F109E4" w:rsidR="00A615E7" w:rsidRPr="00261C6C" w:rsidRDefault="00A615E7" w:rsidP="00A615E7">
                            <w:pPr>
                              <w:pStyle w:val="Answer"/>
                              <w:rPr>
                                <w:rFonts w:asciiTheme="majorHAnsi" w:hAnsiTheme="majorHAnsi"/>
                                <w:color w:val="auto"/>
                                <w:sz w:val="32"/>
                                <w:szCs w:val="32"/>
                              </w:rPr>
                            </w:pPr>
                            <w:r w:rsidRPr="00261C6C">
                              <w:rPr>
                                <w:rFonts w:asciiTheme="majorHAnsi" w:hAnsiTheme="majorHAnsi"/>
                                <w:color w:val="auto"/>
                                <w:sz w:val="32"/>
                                <w:szCs w:val="32"/>
                              </w:rPr>
                              <w:t>Blawnox Borough will be hosting a food drive to help local families for the Thanksgiving Holiday. People who wish to donate non-perishable food items or gift cards, may drop them off at the Borough by November 16</w:t>
                            </w:r>
                            <w:r w:rsidRPr="00261C6C">
                              <w:rPr>
                                <w:rFonts w:asciiTheme="majorHAnsi" w:hAnsiTheme="majorHAnsi"/>
                                <w:color w:val="auto"/>
                                <w:sz w:val="32"/>
                                <w:szCs w:val="32"/>
                                <w:vertAlign w:val="superscript"/>
                              </w:rPr>
                              <w:t>th</w:t>
                            </w:r>
                            <w:r w:rsidRPr="00261C6C">
                              <w:rPr>
                                <w:rFonts w:asciiTheme="majorHAnsi" w:hAnsiTheme="majorHAnsi"/>
                                <w:color w:val="auto"/>
                                <w:sz w:val="32"/>
                                <w:szCs w:val="32"/>
                              </w:rPr>
                              <w:t>.</w:t>
                            </w:r>
                          </w:p>
                        </w:txbxContent>
                      </v:textbox>
                    </v:shape>
                  </w:pict>
                </mc:Fallback>
              </mc:AlternateContent>
            </w:r>
          </w:p>
          <w:p w14:paraId="231C17AB" w14:textId="684C0675" w:rsidR="00953CBD" w:rsidRPr="00E80746" w:rsidRDefault="00953CBD" w:rsidP="00523799">
            <w:pPr>
              <w:ind w:left="-495"/>
              <w:rPr>
                <w:rFonts w:asciiTheme="majorHAnsi" w:hAnsiTheme="majorHAnsi"/>
                <w:bCs w:val="0"/>
                <w:i/>
                <w:iCs/>
                <w:sz w:val="32"/>
                <w:szCs w:val="32"/>
              </w:rPr>
            </w:pPr>
          </w:p>
          <w:p w14:paraId="2011ADC1" w14:textId="2BA39781" w:rsidR="00953CBD" w:rsidRPr="00E80746" w:rsidRDefault="00953CBD" w:rsidP="00523799">
            <w:pPr>
              <w:ind w:left="-495"/>
              <w:rPr>
                <w:rFonts w:asciiTheme="majorHAnsi" w:hAnsiTheme="majorHAnsi"/>
                <w:bCs w:val="0"/>
                <w:i/>
                <w:iCs/>
                <w:sz w:val="32"/>
                <w:szCs w:val="32"/>
              </w:rPr>
            </w:pPr>
          </w:p>
          <w:p w14:paraId="626D041D" w14:textId="41756E9A" w:rsidR="004F3A61" w:rsidRPr="00E80746" w:rsidRDefault="004F3A61" w:rsidP="00FA23DB">
            <w:pPr>
              <w:rPr>
                <w:rFonts w:asciiTheme="majorHAnsi" w:hAnsiTheme="majorHAnsi"/>
                <w:b w:val="0"/>
                <w:i/>
                <w:iCs/>
                <w:sz w:val="32"/>
                <w:szCs w:val="32"/>
              </w:rPr>
            </w:pPr>
          </w:p>
          <w:p w14:paraId="138035DA" w14:textId="34D4B0BC" w:rsidR="0093045C" w:rsidRPr="00E80746" w:rsidRDefault="0093045C" w:rsidP="0093045C">
            <w:pPr>
              <w:ind w:left="-495" w:firstLine="495"/>
              <w:rPr>
                <w:rFonts w:asciiTheme="majorHAnsi" w:hAnsiTheme="majorHAnsi"/>
                <w:b w:val="0"/>
                <w:i/>
                <w:iCs/>
                <w:sz w:val="32"/>
                <w:szCs w:val="32"/>
              </w:rPr>
            </w:pPr>
          </w:p>
          <w:p w14:paraId="71A05136" w14:textId="596EF54C" w:rsidR="0093045C" w:rsidRPr="00E80746" w:rsidRDefault="009E5508" w:rsidP="004F3A61">
            <w:pPr>
              <w:jc w:val="right"/>
              <w:rPr>
                <w:rFonts w:asciiTheme="majorHAnsi" w:hAnsiTheme="majorHAnsi"/>
                <w:b w:val="0"/>
                <w:i/>
                <w:iCs/>
                <w:sz w:val="32"/>
                <w:szCs w:val="32"/>
              </w:rPr>
            </w:pPr>
            <w:r w:rsidRPr="00ED0D24">
              <w:rPr>
                <w:noProof/>
              </w:rPr>
              <mc:AlternateContent>
                <mc:Choice Requires="wps">
                  <w:drawing>
                    <wp:anchor distT="0" distB="0" distL="114300" distR="114300" simplePos="0" relativeHeight="251905024" behindDoc="0" locked="0" layoutInCell="1" allowOverlap="1" wp14:anchorId="40B5C1B2" wp14:editId="276E5883">
                      <wp:simplePos x="0" y="0"/>
                      <wp:positionH relativeFrom="column">
                        <wp:posOffset>-466725</wp:posOffset>
                      </wp:positionH>
                      <wp:positionV relativeFrom="paragraph">
                        <wp:posOffset>301625</wp:posOffset>
                      </wp:positionV>
                      <wp:extent cx="4981575" cy="1628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81575" cy="1628775"/>
                              </a:xfrm>
                              <a:prstGeom prst="rect">
                                <a:avLst/>
                              </a:prstGeom>
                              <a:noFill/>
                              <a:ln w="6350">
                                <a:noFill/>
                              </a:ln>
                            </wps:spPr>
                            <wps:txbx>
                              <w:txbxContent>
                                <w:p w14:paraId="04D150F0" w14:textId="1DA199F1" w:rsidR="009E5508" w:rsidRPr="00D26D9F" w:rsidRDefault="009E5508" w:rsidP="009E5508">
                                  <w:pPr>
                                    <w:pStyle w:val="Heading2"/>
                                    <w:tabs>
                                      <w:tab w:val="left" w:pos="4770"/>
                                    </w:tabs>
                                    <w:spacing w:before="0"/>
                                    <w:rPr>
                                      <w:b/>
                                      <w:bCs w:val="0"/>
                                      <w:color w:val="E79A1C" w:themeColor="accent2" w:themeShade="BF"/>
                                      <w:sz w:val="36"/>
                                      <w:szCs w:val="36"/>
                                    </w:rPr>
                                  </w:pPr>
                                  <w:r>
                                    <w:rPr>
                                      <w:b/>
                                      <w:bCs w:val="0"/>
                                      <w:color w:val="E79A1C" w:themeColor="accent2" w:themeShade="BF"/>
                                      <w:sz w:val="36"/>
                                      <w:szCs w:val="36"/>
                                    </w:rPr>
                                    <w:t>A Reminder from the Tax Collector</w:t>
                                  </w:r>
                                </w:p>
                                <w:p w14:paraId="6D1AC0F4" w14:textId="0FBC45CB" w:rsidR="009E5508" w:rsidRPr="00261C6C" w:rsidRDefault="009E5508" w:rsidP="009E5508">
                                  <w:pPr>
                                    <w:pStyle w:val="Answer"/>
                                    <w:tabs>
                                      <w:tab w:val="left" w:pos="4770"/>
                                    </w:tabs>
                                    <w:rPr>
                                      <w:rFonts w:asciiTheme="majorHAnsi" w:hAnsiTheme="majorHAnsi"/>
                                      <w:color w:val="auto"/>
                                      <w:sz w:val="32"/>
                                      <w:szCs w:val="32"/>
                                    </w:rPr>
                                  </w:pPr>
                                  <w:r w:rsidRPr="00261C6C">
                                    <w:rPr>
                                      <w:rFonts w:asciiTheme="majorHAnsi" w:hAnsiTheme="majorHAnsi"/>
                                      <w:color w:val="auto"/>
                                      <w:sz w:val="32"/>
                                      <w:szCs w:val="32"/>
                                    </w:rPr>
                                    <w:t xml:space="preserve">The Blawnox Borough Tax Collector is Casey Cunningham. If you need a copy of your receipt, lost your statement, or have any other questions about your taxes you can contact her at 412-499-2086 or email blawnoxtaxcollector@gmail.com.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C1B2" id="Text Box 7" o:spid="_x0000_s1034" type="#_x0000_t202" style="position:absolute;left:0;text-align:left;margin-left:-36.75pt;margin-top:23.75pt;width:392.25pt;height:128.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" filled="f" stroked="f" strokeweight=".5pt">
                      <v:textbox>
                        <w:txbxContent>
                          <w:p w14:paraId="04D150F0" w14:textId="1DA199F1" w:rsidR="009E5508" w:rsidRPr="00D26D9F" w:rsidRDefault="009E5508" w:rsidP="009E5508">
                            <w:pPr>
                              <w:pStyle w:val="Heading2"/>
                              <w:tabs>
                                <w:tab w:val="left" w:pos="4770"/>
                              </w:tabs>
                              <w:spacing w:before="0"/>
                              <w:rPr>
                                <w:b/>
                                <w:bCs w:val="0"/>
                                <w:color w:val="E79A1C" w:themeColor="accent2" w:themeShade="BF"/>
                                <w:sz w:val="36"/>
                                <w:szCs w:val="36"/>
                              </w:rPr>
                            </w:pPr>
                            <w:r>
                              <w:rPr>
                                <w:b/>
                                <w:bCs w:val="0"/>
                                <w:color w:val="E79A1C" w:themeColor="accent2" w:themeShade="BF"/>
                                <w:sz w:val="36"/>
                                <w:szCs w:val="36"/>
                              </w:rPr>
                              <w:t>A Reminder from the Tax Collector</w:t>
                            </w:r>
                          </w:p>
                          <w:p w14:paraId="6D1AC0F4" w14:textId="0FBC45CB" w:rsidR="009E5508" w:rsidRPr="00261C6C" w:rsidRDefault="009E5508" w:rsidP="009E5508">
                            <w:pPr>
                              <w:pStyle w:val="Answer"/>
                              <w:tabs>
                                <w:tab w:val="left" w:pos="4770"/>
                              </w:tabs>
                              <w:rPr>
                                <w:rFonts w:asciiTheme="majorHAnsi" w:hAnsiTheme="majorHAnsi"/>
                                <w:color w:val="auto"/>
                                <w:sz w:val="32"/>
                                <w:szCs w:val="32"/>
                              </w:rPr>
                            </w:pPr>
                            <w:r w:rsidRPr="00261C6C">
                              <w:rPr>
                                <w:rFonts w:asciiTheme="majorHAnsi" w:hAnsiTheme="majorHAnsi"/>
                                <w:color w:val="auto"/>
                                <w:sz w:val="32"/>
                                <w:szCs w:val="32"/>
                              </w:rPr>
                              <w:t xml:space="preserve">The Blawnox Borough Tax Collector is Casey Cunningham. If you need a copy of your receipt, lost your statement, or have any other questions about your taxes you can contact her at 412-499-2086 or email blawnoxtaxcollector@gmail.com. </w:t>
                            </w:r>
                          </w:p>
                        </w:txbxContent>
                      </v:textbox>
                    </v:shape>
                  </w:pict>
                </mc:Fallback>
              </mc:AlternateContent>
            </w:r>
          </w:p>
          <w:p w14:paraId="3621ABCB" w14:textId="1D915179" w:rsidR="0093045C" w:rsidRPr="00E80746" w:rsidRDefault="0093045C" w:rsidP="00FA23DB">
            <w:pPr>
              <w:rPr>
                <w:rFonts w:asciiTheme="majorHAnsi" w:hAnsiTheme="majorHAnsi"/>
                <w:bCs w:val="0"/>
                <w:i/>
                <w:iCs/>
                <w:sz w:val="32"/>
                <w:szCs w:val="32"/>
              </w:rPr>
            </w:pPr>
          </w:p>
          <w:p w14:paraId="568F06E1" w14:textId="60B32D96" w:rsidR="00FA23DB" w:rsidRPr="00E80746" w:rsidRDefault="00FA23DB" w:rsidP="00523799">
            <w:pPr>
              <w:ind w:left="-495"/>
              <w:rPr>
                <w:rFonts w:asciiTheme="majorHAnsi" w:hAnsiTheme="majorHAnsi"/>
                <w:b w:val="0"/>
                <w:i/>
                <w:iCs/>
                <w:sz w:val="32"/>
                <w:szCs w:val="32"/>
              </w:rPr>
            </w:pPr>
          </w:p>
          <w:p w14:paraId="239C7972" w14:textId="35B41AA5" w:rsidR="00523799" w:rsidRDefault="004F3A61" w:rsidP="00523799">
            <w:pPr>
              <w:ind w:left="-495"/>
              <w:rPr>
                <w:rFonts w:asciiTheme="majorHAnsi" w:hAnsiTheme="majorHAnsi"/>
                <w:b w:val="0"/>
                <w:bCs w:val="0"/>
                <w:i/>
                <w:iCs/>
                <w:sz w:val="32"/>
                <w:szCs w:val="32"/>
              </w:rPr>
            </w:pPr>
            <w:r>
              <w:rPr>
                <w:rFonts w:asciiTheme="majorHAnsi" w:hAnsiTheme="majorHAnsi"/>
                <w:i/>
                <w:iCs/>
                <w:sz w:val="32"/>
                <w:szCs w:val="32"/>
              </w:rPr>
              <w:t xml:space="preserve"> </w:t>
            </w:r>
          </w:p>
          <w:p w14:paraId="4400367B" w14:textId="4D26F2D2" w:rsidR="004F3A61" w:rsidRDefault="004F3A61" w:rsidP="00523799">
            <w:pPr>
              <w:ind w:left="-495"/>
              <w:rPr>
                <w:rFonts w:asciiTheme="majorHAnsi" w:hAnsiTheme="majorHAnsi"/>
                <w:b w:val="0"/>
                <w:bCs w:val="0"/>
                <w:i/>
                <w:iCs/>
                <w:sz w:val="32"/>
                <w:szCs w:val="32"/>
              </w:rPr>
            </w:pPr>
          </w:p>
          <w:p w14:paraId="700B564A" w14:textId="1DBD3717" w:rsidR="004F3A61" w:rsidRDefault="004F3A61" w:rsidP="00523799">
            <w:pPr>
              <w:ind w:left="-495"/>
              <w:rPr>
                <w:rFonts w:asciiTheme="majorHAnsi" w:hAnsiTheme="majorHAnsi"/>
                <w:b w:val="0"/>
                <w:bCs w:val="0"/>
                <w:i/>
                <w:iCs/>
                <w:sz w:val="32"/>
                <w:szCs w:val="32"/>
              </w:rPr>
            </w:pPr>
          </w:p>
          <w:p w14:paraId="0551B954" w14:textId="29F78087" w:rsidR="004F3A61" w:rsidRDefault="004F3A61" w:rsidP="00523799">
            <w:pPr>
              <w:ind w:left="-495"/>
              <w:rPr>
                <w:rFonts w:asciiTheme="majorHAnsi" w:hAnsiTheme="majorHAnsi"/>
                <w:b w:val="0"/>
                <w:bCs w:val="0"/>
                <w:i/>
                <w:iCs/>
                <w:sz w:val="32"/>
                <w:szCs w:val="32"/>
              </w:rPr>
            </w:pPr>
          </w:p>
          <w:p w14:paraId="401F8F1D" w14:textId="0C32A21C" w:rsidR="004F3A61" w:rsidRDefault="00286CE6" w:rsidP="00523799">
            <w:pPr>
              <w:ind w:left="-495"/>
              <w:rPr>
                <w:rFonts w:asciiTheme="majorHAnsi" w:hAnsiTheme="majorHAnsi"/>
                <w:b w:val="0"/>
                <w:bCs w:val="0"/>
                <w:i/>
                <w:iCs/>
                <w:sz w:val="32"/>
                <w:szCs w:val="32"/>
              </w:rPr>
            </w:pPr>
            <w:r w:rsidRPr="00ED0D24">
              <w:rPr>
                <w:noProof/>
              </w:rPr>
              <mc:AlternateContent>
                <mc:Choice Requires="wps">
                  <w:drawing>
                    <wp:anchor distT="0" distB="0" distL="114300" distR="114300" simplePos="0" relativeHeight="251907072" behindDoc="0" locked="0" layoutInCell="1" allowOverlap="1" wp14:anchorId="30478FBB" wp14:editId="37F2AE2D">
                      <wp:simplePos x="0" y="0"/>
                      <wp:positionH relativeFrom="column">
                        <wp:posOffset>-462280</wp:posOffset>
                      </wp:positionH>
                      <wp:positionV relativeFrom="paragraph">
                        <wp:posOffset>149860</wp:posOffset>
                      </wp:positionV>
                      <wp:extent cx="4981575" cy="16859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81575" cy="1685925"/>
                              </a:xfrm>
                              <a:prstGeom prst="rect">
                                <a:avLst/>
                              </a:prstGeom>
                              <a:noFill/>
                              <a:ln w="6350">
                                <a:noFill/>
                              </a:ln>
                            </wps:spPr>
                            <wps:txbx>
                              <w:txbxContent>
                                <w:p w14:paraId="433DD671" w14:textId="361D7B20" w:rsidR="00286CE6" w:rsidRPr="009222E3" w:rsidRDefault="00286CE6" w:rsidP="00286CE6">
                                  <w:pPr>
                                    <w:pStyle w:val="Heading2"/>
                                    <w:spacing w:before="0"/>
                                    <w:rPr>
                                      <w:b/>
                                      <w:bCs w:val="0"/>
                                      <w:sz w:val="36"/>
                                      <w:szCs w:val="36"/>
                                    </w:rPr>
                                  </w:pPr>
                                  <w:r>
                                    <w:rPr>
                                      <w:b/>
                                      <w:bCs w:val="0"/>
                                      <w:sz w:val="36"/>
                                      <w:szCs w:val="36"/>
                                    </w:rPr>
                                    <w:t>A Reminder for Emailed Water Bills</w:t>
                                  </w:r>
                                </w:p>
                                <w:p w14:paraId="36588026" w14:textId="2FBC8DFA" w:rsidR="00286CE6" w:rsidRPr="00261C6C" w:rsidRDefault="00286CE6" w:rsidP="00286CE6">
                                  <w:pPr>
                                    <w:pStyle w:val="Answer"/>
                                    <w:rPr>
                                      <w:rFonts w:asciiTheme="majorHAnsi" w:hAnsiTheme="majorHAnsi"/>
                                      <w:color w:val="auto"/>
                                      <w:sz w:val="32"/>
                                      <w:szCs w:val="32"/>
                                    </w:rPr>
                                  </w:pPr>
                                  <w:r w:rsidRPr="00261C6C">
                                    <w:rPr>
                                      <w:rFonts w:asciiTheme="majorHAnsi" w:hAnsiTheme="majorHAnsi"/>
                                      <w:color w:val="auto"/>
                                      <w:sz w:val="32"/>
                                      <w:szCs w:val="32"/>
                                    </w:rPr>
                                    <w:t xml:space="preserve">Blawnox </w:t>
                                  </w:r>
                                  <w:r w:rsidR="002517BD" w:rsidRPr="00261C6C">
                                    <w:rPr>
                                      <w:rFonts w:asciiTheme="majorHAnsi" w:hAnsiTheme="majorHAnsi"/>
                                      <w:color w:val="auto"/>
                                      <w:sz w:val="32"/>
                                      <w:szCs w:val="32"/>
                                    </w:rPr>
                                    <w:t xml:space="preserve">Borough would like to remind residents who receive email bills that if you do not see your bill when you expect it to make sure you check your Spam or Trash folder. We have had several reports lately of people not getting a bill but finding it in their Spam folder.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8FBB" id="Text Box 10" o:spid="_x0000_s1035" type="#_x0000_t202" style="position:absolute;left:0;text-align:left;margin-left:-36.4pt;margin-top:11.8pt;width:392.25pt;height:132.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" filled="f" stroked="f" strokeweight=".5pt">
                      <v:textbox>
                        <w:txbxContent>
                          <w:p w14:paraId="433DD671" w14:textId="361D7B20" w:rsidR="00286CE6" w:rsidRPr="009222E3" w:rsidRDefault="00286CE6" w:rsidP="00286CE6">
                            <w:pPr>
                              <w:pStyle w:val="Heading2"/>
                              <w:spacing w:before="0"/>
                              <w:rPr>
                                <w:b/>
                                <w:bCs w:val="0"/>
                                <w:sz w:val="36"/>
                                <w:szCs w:val="36"/>
                              </w:rPr>
                            </w:pPr>
                            <w:r>
                              <w:rPr>
                                <w:b/>
                                <w:bCs w:val="0"/>
                                <w:sz w:val="36"/>
                                <w:szCs w:val="36"/>
                              </w:rPr>
                              <w:t>A Reminder for Emailed Water Bills</w:t>
                            </w:r>
                          </w:p>
                          <w:p w14:paraId="36588026" w14:textId="2FBC8DFA" w:rsidR="00286CE6" w:rsidRPr="00261C6C" w:rsidRDefault="00286CE6" w:rsidP="00286CE6">
                            <w:pPr>
                              <w:pStyle w:val="Answer"/>
                              <w:rPr>
                                <w:rFonts w:asciiTheme="majorHAnsi" w:hAnsiTheme="majorHAnsi"/>
                                <w:color w:val="auto"/>
                                <w:sz w:val="32"/>
                                <w:szCs w:val="32"/>
                              </w:rPr>
                            </w:pPr>
                            <w:r w:rsidRPr="00261C6C">
                              <w:rPr>
                                <w:rFonts w:asciiTheme="majorHAnsi" w:hAnsiTheme="majorHAnsi"/>
                                <w:color w:val="auto"/>
                                <w:sz w:val="32"/>
                                <w:szCs w:val="32"/>
                              </w:rPr>
                              <w:t xml:space="preserve">Blawnox </w:t>
                            </w:r>
                            <w:r w:rsidR="002517BD" w:rsidRPr="00261C6C">
                              <w:rPr>
                                <w:rFonts w:asciiTheme="majorHAnsi" w:hAnsiTheme="majorHAnsi"/>
                                <w:color w:val="auto"/>
                                <w:sz w:val="32"/>
                                <w:szCs w:val="32"/>
                              </w:rPr>
                              <w:t xml:space="preserve">Borough would like to remind residents who receive email bills that if you do not see your bill when you expect it to make sure you check your Spam or Trash folder. We have had several reports lately of people not getting a bill but finding it in their Spam folder. </w:t>
                            </w:r>
                          </w:p>
                        </w:txbxContent>
                      </v:textbox>
                    </v:shape>
                  </w:pict>
                </mc:Fallback>
              </mc:AlternateContent>
            </w:r>
          </w:p>
          <w:p w14:paraId="56374D7E" w14:textId="64634DE7" w:rsidR="004F3A61" w:rsidRDefault="004F3A61" w:rsidP="00523799">
            <w:pPr>
              <w:ind w:left="-495"/>
              <w:rPr>
                <w:rFonts w:asciiTheme="majorHAnsi" w:hAnsiTheme="majorHAnsi"/>
                <w:b w:val="0"/>
                <w:bCs w:val="0"/>
                <w:i/>
                <w:iCs/>
                <w:sz w:val="32"/>
                <w:szCs w:val="32"/>
              </w:rPr>
            </w:pPr>
          </w:p>
          <w:p w14:paraId="23BD3C31" w14:textId="541AD4AD" w:rsidR="004F3A61" w:rsidRDefault="004F3A61" w:rsidP="00523799">
            <w:pPr>
              <w:ind w:left="-495"/>
              <w:rPr>
                <w:rFonts w:asciiTheme="majorHAnsi" w:hAnsiTheme="majorHAnsi"/>
                <w:b w:val="0"/>
                <w:bCs w:val="0"/>
                <w:i/>
                <w:iCs/>
                <w:sz w:val="32"/>
                <w:szCs w:val="32"/>
              </w:rPr>
            </w:pPr>
          </w:p>
          <w:p w14:paraId="13348EDF" w14:textId="16CE878B" w:rsidR="004F3A61" w:rsidRDefault="004F3A61" w:rsidP="004F3A61">
            <w:pPr>
              <w:rPr>
                <w:rFonts w:asciiTheme="majorHAnsi" w:hAnsiTheme="majorHAnsi"/>
                <w:i/>
                <w:iCs/>
                <w:sz w:val="32"/>
                <w:szCs w:val="32"/>
              </w:rPr>
            </w:pPr>
          </w:p>
          <w:p w14:paraId="05645E33" w14:textId="038A2585" w:rsidR="004F3A61" w:rsidRPr="00E80746" w:rsidRDefault="004F3A61" w:rsidP="004F3A61">
            <w:pPr>
              <w:rPr>
                <w:rFonts w:asciiTheme="majorHAnsi" w:hAnsiTheme="majorHAnsi"/>
                <w:i/>
                <w:iCs/>
                <w:sz w:val="32"/>
                <w:szCs w:val="32"/>
              </w:rPr>
            </w:pPr>
          </w:p>
        </w:tc>
      </w:tr>
    </w:tbl>
    <w:p w14:paraId="6BA0F5F5" w14:textId="1CBDE459" w:rsidR="009C1A7C" w:rsidRDefault="006E0646" w:rsidP="00E1260A">
      <w:r w:rsidRPr="00ED0D24">
        <w:rPr>
          <w:noProof/>
        </w:rPr>
        <mc:AlternateContent>
          <mc:Choice Requires="wps">
            <w:drawing>
              <wp:anchor distT="0" distB="0" distL="114300" distR="114300" simplePos="0" relativeHeight="251862016" behindDoc="0" locked="0" layoutInCell="1" allowOverlap="1" wp14:anchorId="42B0DA30" wp14:editId="7FD3DD20">
                <wp:simplePos x="0" y="0"/>
                <wp:positionH relativeFrom="column">
                  <wp:posOffset>2139315</wp:posOffset>
                </wp:positionH>
                <wp:positionV relativeFrom="paragraph">
                  <wp:posOffset>-8854440</wp:posOffset>
                </wp:positionV>
                <wp:extent cx="4981575" cy="1628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628775"/>
                        </a:xfrm>
                        <a:prstGeom prst="rect">
                          <a:avLst/>
                        </a:prstGeom>
                        <a:noFill/>
                        <a:ln w="6350">
                          <a:noFill/>
                        </a:ln>
                      </wps:spPr>
                      <wps:txb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6CFBF355" w:rsidR="00A309C7" w:rsidRPr="00261C6C" w:rsidRDefault="00A309C7" w:rsidP="00F17ED3">
                            <w:pPr>
                              <w:pStyle w:val="Answer"/>
                              <w:tabs>
                                <w:tab w:val="left" w:pos="4770"/>
                              </w:tabs>
                              <w:rPr>
                                <w:rFonts w:asciiTheme="majorHAnsi" w:hAnsiTheme="majorHAnsi"/>
                                <w:color w:val="auto"/>
                                <w:sz w:val="32"/>
                                <w:szCs w:val="32"/>
                              </w:rPr>
                            </w:pPr>
                            <w:r w:rsidRPr="00261C6C">
                              <w:rPr>
                                <w:rFonts w:asciiTheme="majorHAnsi" w:hAnsiTheme="majorHAnsi"/>
                                <w:color w:val="auto"/>
                                <w:sz w:val="32"/>
                                <w:szCs w:val="32"/>
                              </w:rPr>
                              <w:t xml:space="preserve">The Blawnox Borough Offices will be closed </w:t>
                            </w:r>
                            <w:r w:rsidR="00A615E7" w:rsidRPr="00261C6C">
                              <w:rPr>
                                <w:rFonts w:asciiTheme="majorHAnsi" w:hAnsiTheme="majorHAnsi"/>
                                <w:color w:val="auto"/>
                                <w:sz w:val="32"/>
                                <w:szCs w:val="32"/>
                              </w:rPr>
                              <w:t>Columbus Day October 10</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Veteran’s Day November 11</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Thanksgiving November 24</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and the Day After Thanksgiving November 25</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xml:space="preserve">. </w:t>
                            </w:r>
                            <w:r w:rsidR="00CF3E77" w:rsidRPr="00261C6C">
                              <w:rPr>
                                <w:rFonts w:asciiTheme="majorHAnsi" w:hAnsiTheme="majorHAnsi"/>
                                <w:color w:val="auto"/>
                                <w:sz w:val="32"/>
                                <w:szCs w:val="32"/>
                              </w:rPr>
                              <w:t xml:space="preserve"> </w:t>
                            </w:r>
                            <w:r w:rsidR="00A615E7" w:rsidRPr="00261C6C">
                              <w:rPr>
                                <w:rFonts w:asciiTheme="majorHAnsi" w:hAnsiTheme="majorHAnsi"/>
                                <w:color w:val="auto"/>
                                <w:sz w:val="32"/>
                                <w:szCs w:val="32"/>
                              </w:rPr>
                              <w:t xml:space="preserve">Trash </w:t>
                            </w:r>
                            <w:r w:rsidR="00261C6C" w:rsidRPr="00261C6C">
                              <w:rPr>
                                <w:rFonts w:asciiTheme="majorHAnsi" w:hAnsiTheme="majorHAnsi"/>
                                <w:color w:val="auto"/>
                                <w:sz w:val="32"/>
                                <w:szCs w:val="32"/>
                              </w:rPr>
                              <w:t>pick-up</w:t>
                            </w:r>
                            <w:r w:rsidR="00F32979" w:rsidRPr="00261C6C">
                              <w:rPr>
                                <w:rFonts w:asciiTheme="majorHAnsi" w:hAnsiTheme="majorHAnsi"/>
                                <w:color w:val="auto"/>
                                <w:sz w:val="32"/>
                                <w:szCs w:val="32"/>
                              </w:rPr>
                              <w:t xml:space="preserve"> will not be delayed due to any of the holiday closures.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DA30" id="Text Box 6" o:spid="_x0000_s1036" type="#_x0000_t202" style="position:absolute;margin-left:168.45pt;margin-top:-697.2pt;width:392.25pt;height:128.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" filled="f" stroked="f" strokeweight=".5pt">
                <v:textbo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6CFBF355" w:rsidR="00A309C7" w:rsidRPr="00261C6C" w:rsidRDefault="00A309C7" w:rsidP="00F17ED3">
                      <w:pPr>
                        <w:pStyle w:val="Answer"/>
                        <w:tabs>
                          <w:tab w:val="left" w:pos="4770"/>
                        </w:tabs>
                        <w:rPr>
                          <w:rFonts w:asciiTheme="majorHAnsi" w:hAnsiTheme="majorHAnsi"/>
                          <w:color w:val="auto"/>
                          <w:sz w:val="32"/>
                          <w:szCs w:val="32"/>
                        </w:rPr>
                      </w:pPr>
                      <w:r w:rsidRPr="00261C6C">
                        <w:rPr>
                          <w:rFonts w:asciiTheme="majorHAnsi" w:hAnsiTheme="majorHAnsi"/>
                          <w:color w:val="auto"/>
                          <w:sz w:val="32"/>
                          <w:szCs w:val="32"/>
                        </w:rPr>
                        <w:t xml:space="preserve">The Blawnox Borough Offices will be closed </w:t>
                      </w:r>
                      <w:r w:rsidR="00A615E7" w:rsidRPr="00261C6C">
                        <w:rPr>
                          <w:rFonts w:asciiTheme="majorHAnsi" w:hAnsiTheme="majorHAnsi"/>
                          <w:color w:val="auto"/>
                          <w:sz w:val="32"/>
                          <w:szCs w:val="32"/>
                        </w:rPr>
                        <w:t>Columbus Day October 10</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Veteran’s Day November 11</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Thanksgiving November 24</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and the Day After Thanksgiving November 25</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xml:space="preserve">. </w:t>
                      </w:r>
                      <w:r w:rsidR="00CF3E77" w:rsidRPr="00261C6C">
                        <w:rPr>
                          <w:rFonts w:asciiTheme="majorHAnsi" w:hAnsiTheme="majorHAnsi"/>
                          <w:color w:val="auto"/>
                          <w:sz w:val="32"/>
                          <w:szCs w:val="32"/>
                        </w:rPr>
                        <w:t xml:space="preserve"> </w:t>
                      </w:r>
                      <w:r w:rsidR="00A615E7" w:rsidRPr="00261C6C">
                        <w:rPr>
                          <w:rFonts w:asciiTheme="majorHAnsi" w:hAnsiTheme="majorHAnsi"/>
                          <w:color w:val="auto"/>
                          <w:sz w:val="32"/>
                          <w:szCs w:val="32"/>
                        </w:rPr>
                        <w:t xml:space="preserve">Trash </w:t>
                      </w:r>
                      <w:r w:rsidR="00261C6C" w:rsidRPr="00261C6C">
                        <w:rPr>
                          <w:rFonts w:asciiTheme="majorHAnsi" w:hAnsiTheme="majorHAnsi"/>
                          <w:color w:val="auto"/>
                          <w:sz w:val="32"/>
                          <w:szCs w:val="32"/>
                        </w:rPr>
                        <w:t>pick-up</w:t>
                      </w:r>
                      <w:r w:rsidR="00F32979" w:rsidRPr="00261C6C">
                        <w:rPr>
                          <w:rFonts w:asciiTheme="majorHAnsi" w:hAnsiTheme="majorHAnsi"/>
                          <w:color w:val="auto"/>
                          <w:sz w:val="32"/>
                          <w:szCs w:val="32"/>
                        </w:rPr>
                        <w:t xml:space="preserve"> will not be delayed due to any of the holiday closures. </w:t>
                      </w:r>
                    </w:p>
                  </w:txbxContent>
                </v:textbox>
              </v:shape>
            </w:pict>
          </mc:Fallback>
        </mc:AlternateContent>
      </w:r>
    </w:p>
    <w:p w14:paraId="659EFC0C" w14:textId="74BE3C1B" w:rsidR="00673D7C" w:rsidRPr="00B613A8" w:rsidRDefault="005C0011" w:rsidP="00B613A8">
      <w:pPr>
        <w:spacing w:after="0" w:line="240" w:lineRule="auto"/>
        <w:rPr>
          <w:rFonts w:asciiTheme="majorHAnsi" w:hAnsiTheme="majorHAnsi"/>
          <w:sz w:val="28"/>
          <w:szCs w:val="28"/>
        </w:rPr>
      </w:pPr>
      <w:r>
        <w:rPr>
          <w:noProof/>
        </w:rPr>
        <w:lastRenderedPageBreak/>
        <mc:AlternateContent>
          <mc:Choice Requires="wps">
            <w:drawing>
              <wp:anchor distT="0" distB="0" distL="114300" distR="114300" simplePos="0" relativeHeight="251857920" behindDoc="0" locked="0" layoutInCell="1" allowOverlap="1" wp14:anchorId="09674E45" wp14:editId="043A4F88">
                <wp:simplePos x="0" y="0"/>
                <wp:positionH relativeFrom="column">
                  <wp:posOffset>2068195</wp:posOffset>
                </wp:positionH>
                <wp:positionV relativeFrom="paragraph">
                  <wp:posOffset>160655</wp:posOffset>
                </wp:positionV>
                <wp:extent cx="5124450" cy="2590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24450" cy="2590800"/>
                        </a:xfrm>
                        <a:prstGeom prst="rect">
                          <a:avLst/>
                        </a:prstGeom>
                        <a:noFill/>
                        <a:ln w="6350">
                          <a:noFill/>
                        </a:ln>
                      </wps:spPr>
                      <wps:txbx>
                        <w:txbxContent>
                          <w:p w14:paraId="1B11F5F1" w14:textId="03312809" w:rsidR="00F35161" w:rsidRPr="00625D85" w:rsidRDefault="00F35161" w:rsidP="00F35161">
                            <w:pPr>
                              <w:pStyle w:val="Heading2"/>
                              <w:spacing w:before="0"/>
                              <w:rPr>
                                <w:b/>
                                <w:bCs w:val="0"/>
                                <w:color w:val="E79A1C" w:themeColor="accent2" w:themeShade="BF"/>
                                <w:sz w:val="36"/>
                                <w:szCs w:val="36"/>
                              </w:rPr>
                            </w:pPr>
                            <w:r w:rsidRPr="00625D85">
                              <w:rPr>
                                <w:b/>
                                <w:bCs w:val="0"/>
                                <w:color w:val="E79A1C" w:themeColor="accent2" w:themeShade="BF"/>
                                <w:sz w:val="36"/>
                                <w:szCs w:val="36"/>
                              </w:rPr>
                              <w:t xml:space="preserve">Blawnox </w:t>
                            </w:r>
                            <w:r w:rsidR="00230F5C" w:rsidRPr="00625D85">
                              <w:rPr>
                                <w:b/>
                                <w:bCs w:val="0"/>
                                <w:color w:val="E79A1C" w:themeColor="accent2" w:themeShade="BF"/>
                                <w:sz w:val="36"/>
                                <w:szCs w:val="36"/>
                              </w:rPr>
                              <w:t>Seeking Code Enforcement Officer</w:t>
                            </w:r>
                          </w:p>
                          <w:p w14:paraId="1B14F180" w14:textId="6C83E76A" w:rsidR="00F35161" w:rsidRPr="00261C6C" w:rsidRDefault="00F35161" w:rsidP="00F35161">
                            <w:pPr>
                              <w:pStyle w:val="Heading3"/>
                              <w:spacing w:before="0" w:line="240" w:lineRule="auto"/>
                              <w:rPr>
                                <w:color w:val="auto"/>
                                <w:sz w:val="30"/>
                                <w:szCs w:val="30"/>
                              </w:rPr>
                            </w:pPr>
                            <w:r w:rsidRPr="00261C6C">
                              <w:rPr>
                                <w:color w:val="auto"/>
                                <w:sz w:val="30"/>
                                <w:szCs w:val="30"/>
                              </w:rPr>
                              <w:t>Blawnox Bo</w:t>
                            </w:r>
                            <w:r w:rsidR="00230F5C" w:rsidRPr="00261C6C">
                              <w:rPr>
                                <w:color w:val="auto"/>
                                <w:sz w:val="30"/>
                                <w:szCs w:val="30"/>
                              </w:rPr>
                              <w:t xml:space="preserve">rough is looking to hire a part time Code Enforcement Officer. The job would be approximately 6 hours a week. The Code Enforcement Officer responsibilities include driving around to look for violations in the community, sending violation notices, writing tickets or citations, and attending court hearings. Applicants must have a valid PA Driver License and their own vehicle. For more </w:t>
                            </w:r>
                            <w:r w:rsidR="00582CE8" w:rsidRPr="00261C6C">
                              <w:rPr>
                                <w:color w:val="auto"/>
                                <w:sz w:val="30"/>
                                <w:szCs w:val="30"/>
                              </w:rPr>
                              <w:t>information,</w:t>
                            </w:r>
                            <w:r w:rsidR="00230F5C" w:rsidRPr="00261C6C">
                              <w:rPr>
                                <w:color w:val="auto"/>
                                <w:sz w:val="30"/>
                                <w:szCs w:val="30"/>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74E45" id="Text Box 16" o:spid="_x0000_s1037" type="#_x0000_t202" style="position:absolute;margin-left:162.85pt;margin-top:12.65pt;width:403.5pt;height:20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" filled="f" stroked="f" strokeweight=".5pt">
                <v:textbox>
                  <w:txbxContent>
                    <w:p w14:paraId="1B11F5F1" w14:textId="03312809" w:rsidR="00F35161" w:rsidRPr="00625D85" w:rsidRDefault="00F35161" w:rsidP="00F35161">
                      <w:pPr>
                        <w:pStyle w:val="Heading2"/>
                        <w:spacing w:before="0"/>
                        <w:rPr>
                          <w:b/>
                          <w:bCs w:val="0"/>
                          <w:color w:val="E79A1C" w:themeColor="accent2" w:themeShade="BF"/>
                          <w:sz w:val="36"/>
                          <w:szCs w:val="36"/>
                        </w:rPr>
                      </w:pPr>
                      <w:r w:rsidRPr="00625D85">
                        <w:rPr>
                          <w:b/>
                          <w:bCs w:val="0"/>
                          <w:color w:val="E79A1C" w:themeColor="accent2" w:themeShade="BF"/>
                          <w:sz w:val="36"/>
                          <w:szCs w:val="36"/>
                        </w:rPr>
                        <w:t xml:space="preserve">Blawnox </w:t>
                      </w:r>
                      <w:r w:rsidR="00230F5C" w:rsidRPr="00625D85">
                        <w:rPr>
                          <w:b/>
                          <w:bCs w:val="0"/>
                          <w:color w:val="E79A1C" w:themeColor="accent2" w:themeShade="BF"/>
                          <w:sz w:val="36"/>
                          <w:szCs w:val="36"/>
                        </w:rPr>
                        <w:t>Seeking Code Enforcement Officer</w:t>
                      </w:r>
                    </w:p>
                    <w:p w14:paraId="1B14F180" w14:textId="6C83E76A" w:rsidR="00F35161" w:rsidRPr="00261C6C" w:rsidRDefault="00F35161" w:rsidP="00F35161">
                      <w:pPr>
                        <w:pStyle w:val="Heading3"/>
                        <w:spacing w:before="0" w:line="240" w:lineRule="auto"/>
                        <w:rPr>
                          <w:color w:val="auto"/>
                          <w:sz w:val="30"/>
                          <w:szCs w:val="30"/>
                        </w:rPr>
                      </w:pPr>
                      <w:r w:rsidRPr="00261C6C">
                        <w:rPr>
                          <w:color w:val="auto"/>
                          <w:sz w:val="30"/>
                          <w:szCs w:val="30"/>
                        </w:rPr>
                        <w:t>Blawnox Bo</w:t>
                      </w:r>
                      <w:r w:rsidR="00230F5C" w:rsidRPr="00261C6C">
                        <w:rPr>
                          <w:color w:val="auto"/>
                          <w:sz w:val="30"/>
                          <w:szCs w:val="30"/>
                        </w:rPr>
                        <w:t xml:space="preserve">rough is looking to hire a part time Code Enforcement Officer. The job would be approximately 6 hours a week. The Code Enforcement Officer responsibilities include driving around to look for violations in the community, sending violation notices, writing tickets or citations, and attending court hearings. Applicants must have a valid PA Driver License and their own vehicle. For more </w:t>
                      </w:r>
                      <w:r w:rsidR="00582CE8" w:rsidRPr="00261C6C">
                        <w:rPr>
                          <w:color w:val="auto"/>
                          <w:sz w:val="30"/>
                          <w:szCs w:val="30"/>
                        </w:rPr>
                        <w:t>information,</w:t>
                      </w:r>
                      <w:r w:rsidR="00230F5C" w:rsidRPr="00261C6C">
                        <w:rPr>
                          <w:color w:val="auto"/>
                          <w:sz w:val="30"/>
                          <w:szCs w:val="30"/>
                        </w:rPr>
                        <w:t xml:space="preserve"> please contact the Borough Office at 412-828-4141. </w:t>
                      </w:r>
                    </w:p>
                    <w:p w14:paraId="0D8171E7" w14:textId="77777777" w:rsidR="00F35161" w:rsidRDefault="00F35161" w:rsidP="00F35161">
                      <w:pPr>
                        <w:pStyle w:val="Heading3"/>
                        <w:spacing w:before="0" w:line="240" w:lineRule="auto"/>
                        <w:rPr>
                          <w:color w:val="auto"/>
                          <w:sz w:val="32"/>
                          <w:szCs w:val="32"/>
                        </w:rPr>
                      </w:pPr>
                    </w:p>
                    <w:p w14:paraId="39FB5973" w14:textId="77777777" w:rsidR="00F35161" w:rsidRPr="005A56D7" w:rsidRDefault="00F35161" w:rsidP="00F35161">
                      <w:pPr>
                        <w:pStyle w:val="Heading3"/>
                        <w:spacing w:before="0" w:line="240" w:lineRule="auto"/>
                        <w:rPr>
                          <w:color w:val="auto"/>
                          <w:sz w:val="32"/>
                          <w:szCs w:val="32"/>
                        </w:rPr>
                      </w:pP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92639B" w:rsidP="00D81BAA">
                  <w:pPr>
                    <w:pStyle w:val="BlockText"/>
                    <w:rPr>
                      <w:rStyle w:val="Hyperlink"/>
                      <w:color w:val="auto"/>
                    </w:rPr>
                  </w:pPr>
                  <w:hyperlink r:id="rId12"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92639B" w:rsidP="00D81BAA">
                  <w:pPr>
                    <w:pStyle w:val="BlockText"/>
                    <w:rPr>
                      <w:color w:val="auto"/>
                    </w:rPr>
                  </w:pPr>
                  <w:hyperlink r:id="rId13" w:history="1">
                    <w:r w:rsidR="00A63669" w:rsidRPr="00231739">
                      <w:rPr>
                        <w:rStyle w:val="Hyperlink"/>
                        <w:color w:val="auto"/>
                      </w:rPr>
                      <w:t>www.facebook.com/blawnoxborough</w:t>
                    </w:r>
                  </w:hyperlink>
                </w:p>
                <w:p w14:paraId="1D6FB257" w14:textId="3301C37D"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0C873F5D"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322C6B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19D13B58"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6E77C430"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6C8BF24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2DCA9082"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056C013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05EB8B0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2902E728" w:rsidR="001729FE" w:rsidRPr="00187F3D" w:rsidRDefault="001729FE" w:rsidP="001729FE">
            <w:pPr>
              <w:pStyle w:val="Answer"/>
              <w:rPr>
                <w:rFonts w:asciiTheme="majorHAnsi" w:hAnsiTheme="majorHAnsi"/>
                <w:color w:val="272D2D" w:themeColor="text1"/>
                <w:sz w:val="20"/>
              </w:rPr>
            </w:pPr>
          </w:p>
          <w:p w14:paraId="15448779" w14:textId="44245C05"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3C82237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5320E19A"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DBF2BB8"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75D2DDA1"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1EC9FDF1" w:rsidR="0090614E" w:rsidRDefault="0090614E" w:rsidP="00D81BAA">
            <w:pPr>
              <w:pStyle w:val="Answer"/>
              <w:rPr>
                <w:rFonts w:asciiTheme="majorHAnsi" w:hAnsiTheme="majorHAnsi"/>
                <w:sz w:val="36"/>
                <w:szCs w:val="36"/>
              </w:rPr>
            </w:pPr>
          </w:p>
          <w:p w14:paraId="19223F8A" w14:textId="75108352" w:rsidR="0090614E" w:rsidRDefault="0090614E" w:rsidP="00D81BAA">
            <w:pPr>
              <w:pStyle w:val="Answer"/>
              <w:rPr>
                <w:rFonts w:asciiTheme="majorHAnsi" w:hAnsiTheme="majorHAnsi"/>
                <w:sz w:val="36"/>
                <w:szCs w:val="36"/>
              </w:rPr>
            </w:pPr>
          </w:p>
          <w:p w14:paraId="74861300" w14:textId="67BD2E5E" w:rsidR="0090614E" w:rsidRDefault="0090614E" w:rsidP="00D81BAA">
            <w:pPr>
              <w:pStyle w:val="Answer"/>
              <w:rPr>
                <w:rFonts w:asciiTheme="majorHAnsi" w:hAnsiTheme="majorHAnsi"/>
                <w:sz w:val="36"/>
                <w:szCs w:val="36"/>
              </w:rPr>
            </w:pPr>
          </w:p>
          <w:p w14:paraId="7F50D34B" w14:textId="5848F6A5" w:rsidR="0090614E" w:rsidRDefault="0090614E" w:rsidP="00C7681B">
            <w:pPr>
              <w:pStyle w:val="Answer"/>
              <w:ind w:left="-495"/>
              <w:rPr>
                <w:rFonts w:asciiTheme="majorHAnsi" w:hAnsiTheme="majorHAnsi"/>
                <w:sz w:val="36"/>
                <w:szCs w:val="36"/>
              </w:rPr>
            </w:pPr>
          </w:p>
          <w:p w14:paraId="40934E76" w14:textId="44998755" w:rsidR="0090614E" w:rsidRDefault="0090614E" w:rsidP="00D81BAA">
            <w:pPr>
              <w:pStyle w:val="Answer"/>
              <w:rPr>
                <w:rFonts w:asciiTheme="majorHAnsi" w:hAnsiTheme="majorHAnsi"/>
                <w:sz w:val="36"/>
                <w:szCs w:val="36"/>
              </w:rPr>
            </w:pPr>
          </w:p>
          <w:p w14:paraId="24209DB8" w14:textId="1767BE0B" w:rsidR="0090614E" w:rsidRDefault="0090614E" w:rsidP="00F900FB">
            <w:pPr>
              <w:pStyle w:val="Answer"/>
              <w:ind w:hanging="405"/>
              <w:rPr>
                <w:rFonts w:asciiTheme="majorHAnsi" w:hAnsiTheme="majorHAnsi"/>
                <w:sz w:val="36"/>
                <w:szCs w:val="36"/>
              </w:rPr>
            </w:pPr>
          </w:p>
          <w:p w14:paraId="0A6BAE64" w14:textId="1215A5A4" w:rsidR="0090614E" w:rsidRDefault="0090614E" w:rsidP="00F75CED">
            <w:pPr>
              <w:pStyle w:val="Answer"/>
              <w:ind w:left="-405"/>
              <w:rPr>
                <w:rFonts w:asciiTheme="majorHAnsi" w:hAnsiTheme="majorHAnsi"/>
                <w:sz w:val="36"/>
                <w:szCs w:val="36"/>
              </w:rPr>
            </w:pPr>
          </w:p>
          <w:p w14:paraId="12358A7E" w14:textId="0CFAD995" w:rsidR="0090614E" w:rsidRDefault="002517BD" w:rsidP="00D81BAA">
            <w:pPr>
              <w:pStyle w:val="Answer"/>
              <w:rPr>
                <w:rFonts w:asciiTheme="majorHAnsi" w:hAnsiTheme="majorHAnsi"/>
                <w:sz w:val="36"/>
                <w:szCs w:val="36"/>
              </w:rPr>
            </w:pPr>
            <w:r>
              <w:rPr>
                <w:noProof/>
              </w:rPr>
              <mc:AlternateContent>
                <mc:Choice Requires="wps">
                  <w:drawing>
                    <wp:anchor distT="0" distB="0" distL="114300" distR="114300" simplePos="0" relativeHeight="251909120" behindDoc="0" locked="0" layoutInCell="1" allowOverlap="1" wp14:anchorId="6E5B828D" wp14:editId="0B218A1C">
                      <wp:simplePos x="0" y="0"/>
                      <wp:positionH relativeFrom="column">
                        <wp:posOffset>-471805</wp:posOffset>
                      </wp:positionH>
                      <wp:positionV relativeFrom="paragraph">
                        <wp:posOffset>279400</wp:posOffset>
                      </wp:positionV>
                      <wp:extent cx="5124450" cy="4248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124450" cy="4248150"/>
                              </a:xfrm>
                              <a:prstGeom prst="rect">
                                <a:avLst/>
                              </a:prstGeom>
                              <a:noFill/>
                              <a:ln w="6350">
                                <a:noFill/>
                              </a:ln>
                            </wps:spPr>
                            <wps:txbx>
                              <w:txbxContent>
                                <w:p w14:paraId="7DAA881A" w14:textId="49666E76" w:rsidR="002517BD" w:rsidRPr="00CD5BB9" w:rsidRDefault="004E4FE7" w:rsidP="002517BD">
                                  <w:pPr>
                                    <w:pStyle w:val="Heading2"/>
                                    <w:spacing w:before="0"/>
                                    <w:rPr>
                                      <w:b/>
                                      <w:bCs w:val="0"/>
                                      <w:sz w:val="36"/>
                                      <w:szCs w:val="36"/>
                                    </w:rPr>
                                  </w:pPr>
                                  <w:r>
                                    <w:rPr>
                                      <w:b/>
                                      <w:bCs w:val="0"/>
                                      <w:sz w:val="36"/>
                                      <w:szCs w:val="36"/>
                                    </w:rPr>
                                    <w:t>Private Sewer Lateral Testing</w:t>
                                  </w:r>
                                </w:p>
                                <w:p w14:paraId="123436F3" w14:textId="2D7EDAB0" w:rsidR="002517BD" w:rsidRPr="00261C6C" w:rsidRDefault="002517BD" w:rsidP="002517BD">
                                  <w:pPr>
                                    <w:pStyle w:val="Heading3"/>
                                    <w:spacing w:before="0" w:line="240" w:lineRule="auto"/>
                                    <w:rPr>
                                      <w:color w:val="auto"/>
                                      <w:sz w:val="32"/>
                                      <w:szCs w:val="32"/>
                                    </w:rPr>
                                  </w:pPr>
                                  <w:r w:rsidRPr="00261C6C">
                                    <w:rPr>
                                      <w:color w:val="auto"/>
                                      <w:sz w:val="32"/>
                                      <w:szCs w:val="32"/>
                                    </w:rPr>
                                    <w:t xml:space="preserve">Blawnox Borough discharges its sanitary sewage to the Allegheny County Sanitary Authority (ALCOSAN) treatment plant along the Ohio River. For many years, the ALCOSAN communities have been working together to reduce the amount of stormwater and groundwater infiltration into the ALCOSAN system to stop/mitigate sewer overflows in wet weather events. </w:t>
                                  </w:r>
                                  <w:r w:rsidR="004541C2" w:rsidRPr="00261C6C">
                                    <w:rPr>
                                      <w:color w:val="auto"/>
                                      <w:sz w:val="32"/>
                                      <w:szCs w:val="32"/>
                                    </w:rPr>
                                    <w:t>Borough Council, and their counterparts in the ALCOSAN basin, entered into an agreement with the Pennsylvania Department of Environmental Protection (DEP). One of the requirements of that agreement is for the Borough to mandate the testing of private sanitary sewer laterals at the time o</w:t>
                                  </w:r>
                                  <w:r w:rsidR="00FC0AE9">
                                    <w:rPr>
                                      <w:color w:val="auto"/>
                                      <w:sz w:val="32"/>
                                      <w:szCs w:val="32"/>
                                    </w:rPr>
                                    <w:t>f</w:t>
                                  </w:r>
                                  <w:r w:rsidR="004541C2" w:rsidRPr="00261C6C">
                                    <w:rPr>
                                      <w:color w:val="auto"/>
                                      <w:sz w:val="32"/>
                                      <w:szCs w:val="32"/>
                                    </w:rPr>
                                    <w:t xml:space="preserve"> property transfer to determine whether stormwater, surface water or other water sources are getting into the lateral. A plumber will need to camera the lateral and if it fails the inspection it will need to be repaired prior to sale.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828D" id="Text Box 24" o:spid="_x0000_s1038" type="#_x0000_t202" style="position:absolute;margin-left:-37.15pt;margin-top:22pt;width:403.5pt;height:334.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" filled="f" stroked="f" strokeweight=".5pt">
                      <v:textbox>
                        <w:txbxContent>
                          <w:p w14:paraId="7DAA881A" w14:textId="49666E76" w:rsidR="002517BD" w:rsidRPr="00CD5BB9" w:rsidRDefault="004E4FE7" w:rsidP="002517BD">
                            <w:pPr>
                              <w:pStyle w:val="Heading2"/>
                              <w:spacing w:before="0"/>
                              <w:rPr>
                                <w:b/>
                                <w:bCs w:val="0"/>
                                <w:sz w:val="36"/>
                                <w:szCs w:val="36"/>
                              </w:rPr>
                            </w:pPr>
                            <w:r>
                              <w:rPr>
                                <w:b/>
                                <w:bCs w:val="0"/>
                                <w:sz w:val="36"/>
                                <w:szCs w:val="36"/>
                              </w:rPr>
                              <w:t>Private Sewer Lateral Testing</w:t>
                            </w:r>
                          </w:p>
                          <w:p w14:paraId="123436F3" w14:textId="2D7EDAB0" w:rsidR="002517BD" w:rsidRPr="00261C6C" w:rsidRDefault="002517BD" w:rsidP="002517BD">
                            <w:pPr>
                              <w:pStyle w:val="Heading3"/>
                              <w:spacing w:before="0" w:line="240" w:lineRule="auto"/>
                              <w:rPr>
                                <w:color w:val="auto"/>
                                <w:sz w:val="32"/>
                                <w:szCs w:val="32"/>
                              </w:rPr>
                            </w:pPr>
                            <w:r w:rsidRPr="00261C6C">
                              <w:rPr>
                                <w:color w:val="auto"/>
                                <w:sz w:val="32"/>
                                <w:szCs w:val="32"/>
                              </w:rPr>
                              <w:t xml:space="preserve">Blawnox Borough discharges its sanitary sewage to the Allegheny County Sanitary Authority (ALCOSAN) treatment plant along the Ohio River. For many years, the ALCOSAN communities have been working together to reduce the amount of stormwater and groundwater infiltration into the ALCOSAN system to stop/mitigate sewer overflows in wet weather events. </w:t>
                            </w:r>
                            <w:r w:rsidR="004541C2" w:rsidRPr="00261C6C">
                              <w:rPr>
                                <w:color w:val="auto"/>
                                <w:sz w:val="32"/>
                                <w:szCs w:val="32"/>
                              </w:rPr>
                              <w:t>Borough Council, and their counterparts in the ALCOSAN basin, entered into an agreement with the Pennsylvania Department of Environmental Protection (DEP). One of the requirements of that agreement is for the Borough to mandate the testing of private sanitary sewer laterals at the time o</w:t>
                            </w:r>
                            <w:r w:rsidR="00FC0AE9">
                              <w:rPr>
                                <w:color w:val="auto"/>
                                <w:sz w:val="32"/>
                                <w:szCs w:val="32"/>
                              </w:rPr>
                              <w:t>f</w:t>
                            </w:r>
                            <w:r w:rsidR="004541C2" w:rsidRPr="00261C6C">
                              <w:rPr>
                                <w:color w:val="auto"/>
                                <w:sz w:val="32"/>
                                <w:szCs w:val="32"/>
                              </w:rPr>
                              <w:t xml:space="preserve"> property transfer to determine whether stormwater, surface water or other water sources are getting into the lateral. A plumber will need to camera the lateral and if it fails the inspection it will need to be repaired prior to sale.  </w:t>
                            </w:r>
                          </w:p>
                        </w:txbxContent>
                      </v:textbox>
                    </v:shape>
                  </w:pict>
                </mc:Fallback>
              </mc:AlternateContent>
            </w:r>
          </w:p>
          <w:p w14:paraId="561B8223" w14:textId="08A0DF3E" w:rsidR="0090614E" w:rsidRDefault="0090614E" w:rsidP="00D81BAA">
            <w:pPr>
              <w:pStyle w:val="Answer"/>
              <w:rPr>
                <w:rFonts w:asciiTheme="majorHAnsi" w:hAnsiTheme="majorHAnsi"/>
                <w:sz w:val="36"/>
                <w:szCs w:val="36"/>
              </w:rPr>
            </w:pPr>
          </w:p>
          <w:p w14:paraId="0BEA2BA8" w14:textId="260392A6" w:rsidR="00DB4F45" w:rsidRDefault="00DB4F45" w:rsidP="002B3E75">
            <w:pPr>
              <w:pStyle w:val="Answer"/>
              <w:ind w:left="-495"/>
              <w:jc w:val="center"/>
              <w:rPr>
                <w:rFonts w:asciiTheme="majorHAnsi" w:hAnsiTheme="majorHAnsi"/>
                <w:b w:val="0"/>
                <w:bCs/>
                <w:sz w:val="36"/>
                <w:szCs w:val="36"/>
              </w:rPr>
            </w:pPr>
          </w:p>
          <w:p w14:paraId="7816D57A" w14:textId="7B49E22F" w:rsidR="00BA555D" w:rsidRDefault="00BA555D" w:rsidP="00D81BAA">
            <w:pPr>
              <w:pStyle w:val="Answer"/>
              <w:rPr>
                <w:rFonts w:asciiTheme="majorHAnsi" w:hAnsiTheme="majorHAnsi"/>
                <w:sz w:val="28"/>
                <w:szCs w:val="28"/>
              </w:rPr>
            </w:pPr>
          </w:p>
          <w:p w14:paraId="27E3E7E1" w14:textId="6A2854AF" w:rsidR="00BA555D" w:rsidRDefault="00BA555D" w:rsidP="00D81BAA">
            <w:pPr>
              <w:pStyle w:val="Answer"/>
              <w:rPr>
                <w:rFonts w:asciiTheme="majorHAnsi" w:hAnsiTheme="majorHAnsi"/>
                <w:sz w:val="28"/>
                <w:szCs w:val="28"/>
              </w:rPr>
            </w:pPr>
          </w:p>
          <w:p w14:paraId="43215D36" w14:textId="1B32F557" w:rsidR="00280A7F" w:rsidRDefault="00280A7F" w:rsidP="00D81BAA">
            <w:pPr>
              <w:pStyle w:val="Answer"/>
              <w:rPr>
                <w:b w:val="0"/>
                <w:bCs/>
                <w:noProof/>
              </w:rPr>
            </w:pPr>
          </w:p>
          <w:p w14:paraId="4569A28D" w14:textId="51F1FF4B" w:rsidR="00280A7F" w:rsidRDefault="00280A7F" w:rsidP="00D81BAA">
            <w:pPr>
              <w:pStyle w:val="Answer"/>
              <w:rPr>
                <w:b w:val="0"/>
                <w:bCs/>
                <w:noProof/>
              </w:rPr>
            </w:pPr>
          </w:p>
          <w:p w14:paraId="59C0F4AD" w14:textId="5F3C4BE6" w:rsidR="00280A7F" w:rsidRDefault="00280A7F" w:rsidP="00D81BAA">
            <w:pPr>
              <w:pStyle w:val="Answer"/>
              <w:rPr>
                <w:b w:val="0"/>
                <w:bCs/>
                <w:noProof/>
              </w:rPr>
            </w:pPr>
          </w:p>
          <w:p w14:paraId="474BEC3E" w14:textId="0990C05E" w:rsidR="00280A7F" w:rsidRDefault="00280A7F" w:rsidP="00280A7F">
            <w:pPr>
              <w:pStyle w:val="Answer"/>
              <w:ind w:left="-675"/>
              <w:rPr>
                <w:b w:val="0"/>
                <w:bCs/>
                <w:noProof/>
              </w:rPr>
            </w:pPr>
          </w:p>
          <w:p w14:paraId="54D23E6D" w14:textId="3AA67D1E" w:rsidR="00280A7F" w:rsidRDefault="00280A7F" w:rsidP="00280A7F">
            <w:pPr>
              <w:pStyle w:val="Answer"/>
              <w:ind w:left="-675"/>
              <w:rPr>
                <w:b w:val="0"/>
                <w:bCs/>
                <w:noProof/>
              </w:rPr>
            </w:pPr>
          </w:p>
          <w:p w14:paraId="62B1C202" w14:textId="11308894" w:rsidR="00BA555D" w:rsidRPr="00E23DD9" w:rsidRDefault="00896C25" w:rsidP="00280A7F">
            <w:pPr>
              <w:pStyle w:val="Answer"/>
              <w:ind w:left="-675"/>
              <w:rPr>
                <w:rFonts w:asciiTheme="majorHAnsi" w:hAnsiTheme="majorHAnsi"/>
                <w:b w:val="0"/>
                <w:bCs/>
                <w:sz w:val="28"/>
                <w:szCs w:val="28"/>
              </w:rPr>
            </w:pPr>
            <w:r w:rsidRPr="008D4B12">
              <w:rPr>
                <w:rFonts w:ascii="Times New Roman" w:hAnsi="Times New Roman"/>
                <w:noProof/>
                <w:color w:val="auto"/>
                <w:szCs w:val="24"/>
              </w:rPr>
              <mc:AlternateContent>
                <mc:Choice Requires="wps">
                  <w:drawing>
                    <wp:anchor distT="0" distB="0" distL="114300" distR="114300" simplePos="0" relativeHeight="251894784" behindDoc="0" locked="0" layoutInCell="1" allowOverlap="1" wp14:anchorId="7F93CEC2" wp14:editId="0D37EE2E">
                      <wp:simplePos x="0" y="0"/>
                      <wp:positionH relativeFrom="column">
                        <wp:posOffset>-471805</wp:posOffset>
                      </wp:positionH>
                      <wp:positionV relativeFrom="paragraph">
                        <wp:posOffset>2284730</wp:posOffset>
                      </wp:positionV>
                      <wp:extent cx="4981575" cy="2600325"/>
                      <wp:effectExtent l="0" t="0" r="0" b="0"/>
                      <wp:wrapNone/>
                      <wp:docPr id="23" name="Text Box 12"/>
                      <wp:cNvGraphicFramePr/>
                      <a:graphic xmlns:a="http://schemas.openxmlformats.org/drawingml/2006/main">
                        <a:graphicData uri="http://schemas.microsoft.com/office/word/2010/wordprocessingShape">
                          <wps:wsp>
                            <wps:cNvSpPr txBox="1"/>
                            <wps:spPr>
                              <a:xfrm>
                                <a:off x="0" y="0"/>
                                <a:ext cx="4981575" cy="2600325"/>
                              </a:xfrm>
                              <a:prstGeom prst="rect">
                                <a:avLst/>
                              </a:prstGeom>
                              <a:noFill/>
                              <a:ln w="6350">
                                <a:noFill/>
                              </a:ln>
                            </wps:spPr>
                            <wps:txbx>
                              <w:txbxContent>
                                <w:p w14:paraId="29A2F585" w14:textId="77777777" w:rsidR="00896C25" w:rsidRDefault="00896C25" w:rsidP="00896C25">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BB1AB68" w14:textId="7247939B" w:rsidR="00896C25" w:rsidRDefault="00896C25" w:rsidP="00896C25">
                                  <w:pPr>
                                    <w:spacing w:line="240" w:lineRule="auto"/>
                                    <w:rPr>
                                      <w:rFonts w:ascii="Gill Sans MT" w:hAnsi="Gill Sans MT"/>
                                      <w:bCs/>
                                      <w:sz w:val="32"/>
                                      <w:szCs w:val="32"/>
                                    </w:rPr>
                                  </w:pPr>
                                  <w:r w:rsidRPr="00261C6C">
                                    <w:rPr>
                                      <w:rFonts w:ascii="Gill Sans MT" w:hAnsi="Gill Sans MT"/>
                                      <w:color w:val="auto"/>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sidRPr="00261C6C">
                                    <w:rPr>
                                      <w:rFonts w:ascii="Gill Sans MT" w:hAnsi="Gill Sans MT"/>
                                      <w:color w:val="auto"/>
                                      <w:sz w:val="32"/>
                                      <w:szCs w:val="32"/>
                                    </w:rPr>
                                    <w:t>at this time</w:t>
                                  </w:r>
                                  <w:proofErr w:type="gramEnd"/>
                                  <w:r w:rsidRPr="00261C6C">
                                    <w:rPr>
                                      <w:rFonts w:ascii="Gill Sans MT" w:hAnsi="Gill Sans MT"/>
                                      <w:color w:val="auto"/>
                                      <w:sz w:val="32"/>
                                      <w:szCs w:val="32"/>
                                    </w:rPr>
                                    <w:t xml:space="preserve">. The public notifications for the treatment technique violations can be found on our website </w:t>
                                  </w:r>
                                  <w:hyperlink r:id="rId14" w:history="1">
                                    <w:r w:rsidR="00B5181E" w:rsidRPr="0066583C">
                                      <w:rPr>
                                        <w:rStyle w:val="Hyperlink"/>
                                        <w:rFonts w:ascii="Gill Sans MT" w:hAnsi="Gill Sans MT"/>
                                        <w:sz w:val="32"/>
                                        <w:szCs w:val="32"/>
                                      </w:rPr>
                                      <w:t>https://www.blawnox.com/sites/g/files/vyhlif2826/f/uploads/may_june_treatment_technique_violation.pdf</w:t>
                                    </w:r>
                                  </w:hyperlink>
                                  <w:r>
                                    <w:rPr>
                                      <w:rFonts w:ascii="Gill Sans MT" w:hAnsi="Gill Sans MT"/>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3CEC2" id="_x0000_s1039" type="#_x0000_t202" style="position:absolute;left:0;text-align:left;margin-left:-37.15pt;margin-top:179.9pt;width:392.25pt;height:20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" filled="f" stroked="f" strokeweight=".5pt">
                      <v:textbox>
                        <w:txbxContent>
                          <w:p w14:paraId="29A2F585" w14:textId="77777777" w:rsidR="00896C25" w:rsidRDefault="00896C25" w:rsidP="00896C25">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BB1AB68" w14:textId="7247939B" w:rsidR="00896C25" w:rsidRDefault="00896C25" w:rsidP="00896C25">
                            <w:pPr>
                              <w:spacing w:line="240" w:lineRule="auto"/>
                              <w:rPr>
                                <w:rFonts w:ascii="Gill Sans MT" w:hAnsi="Gill Sans MT"/>
                                <w:bCs/>
                                <w:sz w:val="32"/>
                                <w:szCs w:val="32"/>
                              </w:rPr>
                            </w:pPr>
                            <w:r w:rsidRPr="00261C6C">
                              <w:rPr>
                                <w:rFonts w:ascii="Gill Sans MT" w:hAnsi="Gill Sans MT"/>
                                <w:color w:val="auto"/>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sidRPr="00261C6C">
                              <w:rPr>
                                <w:rFonts w:ascii="Gill Sans MT" w:hAnsi="Gill Sans MT"/>
                                <w:color w:val="auto"/>
                                <w:sz w:val="32"/>
                                <w:szCs w:val="32"/>
                              </w:rPr>
                              <w:t>at this time</w:t>
                            </w:r>
                            <w:proofErr w:type="gramEnd"/>
                            <w:r w:rsidRPr="00261C6C">
                              <w:rPr>
                                <w:rFonts w:ascii="Gill Sans MT" w:hAnsi="Gill Sans MT"/>
                                <w:color w:val="auto"/>
                                <w:sz w:val="32"/>
                                <w:szCs w:val="32"/>
                              </w:rPr>
                              <w:t xml:space="preserve">. The public notifications for the treatment technique violations can be found on our website </w:t>
                            </w:r>
                            <w:hyperlink r:id="rId15" w:history="1">
                              <w:r w:rsidR="00B5181E" w:rsidRPr="0066583C">
                                <w:rPr>
                                  <w:rStyle w:val="Hyperlink"/>
                                  <w:rFonts w:ascii="Gill Sans MT" w:hAnsi="Gill Sans MT"/>
                                  <w:sz w:val="32"/>
                                  <w:szCs w:val="32"/>
                                </w:rPr>
                                <w:t>https://www.blawnox.com/sites/g/files/vyhlif2826/f/uploads/may_june_treatment_technique_violation.pdf</w:t>
                              </w:r>
                            </w:hyperlink>
                            <w:r>
                              <w:rPr>
                                <w:rFonts w:ascii="Gill Sans MT" w:hAnsi="Gill Sans MT"/>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704F56E8">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6"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40" type="#_x0000_t202" style="position:absolute;left:0;text-align:left;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s8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d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N7oOzwcAgAALQQAAA4AAAAAAAAAAAAAAAAALgIAAGRycy9lMm9Eb2MueG1s&#10;UEsBAi0AFAAGAAgAAAAhADshEE3jAAAADgEAAA8AAAAAAAAAAAAAAAAAdgQAAGRycy9kb3ducmV2&#10;LnhtbFBLBQYAAAAABAAEAPMAAACG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7"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8"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41" type="#_x0000_t202" style="position:absolute;left:0;text-align:left;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C5nurQ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9"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0"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2" type="#_x0000_t202" style="position:absolute;left:0;text-align:left;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2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5mc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H/xSfY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114B58F8" w:rsidR="00542156"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3"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&#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Gl530k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4"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p28w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5"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p w14:paraId="12A0DC64" w14:textId="4033A7F1" w:rsidR="0092639B" w:rsidRDefault="0092639B" w:rsidP="000A3FE8">
      <w:pPr>
        <w:jc w:val="right"/>
      </w:pPr>
    </w:p>
    <w:p w14:paraId="18BEAA8F" w14:textId="65A1F9E7" w:rsidR="0092639B" w:rsidRDefault="0092639B" w:rsidP="000A3FE8">
      <w:pPr>
        <w:jc w:val="right"/>
      </w:pPr>
    </w:p>
    <w:p w14:paraId="11FCF77A" w14:textId="30AEADA8" w:rsidR="0092639B" w:rsidRDefault="0092639B" w:rsidP="000A3FE8">
      <w:pPr>
        <w:jc w:val="right"/>
      </w:pPr>
    </w:p>
    <w:p w14:paraId="3848D18F" w14:textId="5C9C3862" w:rsidR="0092639B" w:rsidRDefault="0092639B" w:rsidP="000A3FE8">
      <w:pPr>
        <w:jc w:val="right"/>
      </w:pPr>
    </w:p>
    <w:p w14:paraId="702BF4D8" w14:textId="615CFC3A" w:rsidR="0092639B" w:rsidRDefault="0092639B" w:rsidP="000A3FE8">
      <w:pPr>
        <w:jc w:val="right"/>
      </w:pPr>
    </w:p>
    <w:p w14:paraId="47451D5A" w14:textId="4183EF32" w:rsidR="0092639B" w:rsidRDefault="0092639B" w:rsidP="000A3FE8">
      <w:pPr>
        <w:jc w:val="right"/>
      </w:pPr>
    </w:p>
    <w:p w14:paraId="7D7C2169" w14:textId="1E1AA797" w:rsidR="0092639B" w:rsidRDefault="0092639B" w:rsidP="000A3FE8">
      <w:pPr>
        <w:jc w:val="right"/>
      </w:pPr>
    </w:p>
    <w:p w14:paraId="7F9C1BCD" w14:textId="22E38069" w:rsidR="0092639B" w:rsidRDefault="0092639B" w:rsidP="000A3FE8">
      <w:pPr>
        <w:jc w:val="right"/>
      </w:pPr>
    </w:p>
    <w:p w14:paraId="0CC1F638" w14:textId="080F6D0E" w:rsidR="0092639B" w:rsidRDefault="0092639B" w:rsidP="000A3FE8">
      <w:pPr>
        <w:jc w:val="right"/>
      </w:pPr>
    </w:p>
    <w:p w14:paraId="52D77A17" w14:textId="2F73B38D" w:rsidR="0092639B" w:rsidRDefault="0092639B" w:rsidP="000A3FE8">
      <w:pPr>
        <w:jc w:val="right"/>
      </w:pPr>
    </w:p>
    <w:p w14:paraId="04BBF0FB" w14:textId="39188EF9" w:rsidR="0092639B" w:rsidRDefault="0092639B" w:rsidP="000A3FE8">
      <w:pPr>
        <w:jc w:val="right"/>
      </w:pPr>
    </w:p>
    <w:p w14:paraId="7E31AC5D" w14:textId="52AE57AE" w:rsidR="0092639B" w:rsidRDefault="0092639B" w:rsidP="000A3FE8">
      <w:pPr>
        <w:jc w:val="right"/>
      </w:pPr>
    </w:p>
    <w:p w14:paraId="05669DA2" w14:textId="4CBA0726" w:rsidR="0092639B" w:rsidRDefault="0092639B" w:rsidP="000A3FE8">
      <w:pPr>
        <w:jc w:val="right"/>
      </w:pPr>
    </w:p>
    <w:p w14:paraId="17B11898" w14:textId="00094641" w:rsidR="0092639B" w:rsidRDefault="0092639B" w:rsidP="000A3FE8">
      <w:pPr>
        <w:jc w:val="right"/>
      </w:pPr>
    </w:p>
    <w:p w14:paraId="7ED8E694" w14:textId="6212BA18" w:rsidR="0092639B" w:rsidRDefault="0092639B" w:rsidP="000A3FE8">
      <w:pPr>
        <w:jc w:val="right"/>
      </w:pPr>
    </w:p>
    <w:p w14:paraId="037A1BCA" w14:textId="7E88CB87" w:rsidR="0092639B" w:rsidRDefault="0092639B" w:rsidP="000A3FE8">
      <w:pPr>
        <w:jc w:val="right"/>
      </w:pPr>
    </w:p>
    <w:p w14:paraId="60F4EE41" w14:textId="2F652954" w:rsidR="0092639B" w:rsidRDefault="0092639B" w:rsidP="000A3FE8">
      <w:pPr>
        <w:jc w:val="right"/>
      </w:pPr>
    </w:p>
    <w:p w14:paraId="56EF3CB4" w14:textId="32F8A048" w:rsidR="0092639B" w:rsidRDefault="0092639B" w:rsidP="000A3FE8">
      <w:pPr>
        <w:jc w:val="right"/>
      </w:pPr>
    </w:p>
    <w:p w14:paraId="0729AA4C" w14:textId="6476EBAA" w:rsidR="0092639B" w:rsidRDefault="0092639B" w:rsidP="000A3FE8">
      <w:pPr>
        <w:jc w:val="right"/>
      </w:pPr>
    </w:p>
    <w:p w14:paraId="413BD297" w14:textId="2F0AD208" w:rsidR="0092639B" w:rsidRDefault="0092639B" w:rsidP="000A3FE8">
      <w:pPr>
        <w:jc w:val="right"/>
      </w:pPr>
    </w:p>
    <w:p w14:paraId="4D285B51" w14:textId="2044072C" w:rsidR="0092639B" w:rsidRDefault="0092639B" w:rsidP="000A3FE8">
      <w:pPr>
        <w:jc w:val="right"/>
      </w:pPr>
    </w:p>
    <w:p w14:paraId="6CD3E72B" w14:textId="185841B4" w:rsidR="0092639B" w:rsidRDefault="0092639B" w:rsidP="000A3FE8">
      <w:pPr>
        <w:jc w:val="right"/>
      </w:pPr>
    </w:p>
    <w:p w14:paraId="0CDD4B38" w14:textId="209B58FF" w:rsidR="0092639B" w:rsidRDefault="0092639B" w:rsidP="000A3FE8">
      <w:pPr>
        <w:jc w:val="right"/>
      </w:pPr>
    </w:p>
    <w:p w14:paraId="43CFB844" w14:textId="77777777" w:rsidR="0092639B" w:rsidRPr="00B613A8" w:rsidRDefault="0092639B" w:rsidP="0092639B">
      <w:pPr>
        <w:spacing w:after="0" w:line="240" w:lineRule="auto"/>
        <w:ind w:left="90"/>
        <w:rPr>
          <w:rFonts w:asciiTheme="majorHAnsi" w:hAnsiTheme="majorHAnsi"/>
          <w:sz w:val="28"/>
          <w:szCs w:val="28"/>
        </w:rPr>
      </w:pPr>
      <w:r>
        <w:rPr>
          <w:rFonts w:asciiTheme="majorHAnsi" w:hAnsiTheme="majorHAnsi"/>
          <w:noProof/>
          <w:sz w:val="28"/>
          <w:szCs w:val="28"/>
        </w:rPr>
        <w:lastRenderedPageBreak/>
        <w:drawing>
          <wp:inline distT="0" distB="0" distL="0" distR="0" wp14:anchorId="16D5E7D0" wp14:editId="272AE0D1">
            <wp:extent cx="6812441" cy="885825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stretch>
                      <a:fillRect/>
                    </a:stretch>
                  </pic:blipFill>
                  <pic:spPr>
                    <a:xfrm>
                      <a:off x="0" y="0"/>
                      <a:ext cx="6840003" cy="8894089"/>
                    </a:xfrm>
                    <a:prstGeom prst="rect">
                      <a:avLst/>
                    </a:prstGeom>
                  </pic:spPr>
                </pic:pic>
              </a:graphicData>
            </a:graphic>
          </wp:inline>
        </w:drawing>
      </w:r>
    </w:p>
    <w:p w14:paraId="12DCEA56" w14:textId="77777777" w:rsidR="0092639B" w:rsidRPr="00B613A8" w:rsidRDefault="0092639B" w:rsidP="0092639B">
      <w:pPr>
        <w:spacing w:after="0" w:line="240" w:lineRule="auto"/>
        <w:rPr>
          <w:rFonts w:asciiTheme="majorHAnsi" w:hAnsiTheme="majorHAnsi"/>
          <w:sz w:val="28"/>
          <w:szCs w:val="28"/>
        </w:rPr>
      </w:pPr>
    </w:p>
    <w:p w14:paraId="4016B2B8" w14:textId="77777777" w:rsidR="0092639B" w:rsidRDefault="0092639B" w:rsidP="0092639B">
      <w:pPr>
        <w:spacing w:after="0" w:line="240" w:lineRule="auto"/>
      </w:pPr>
      <w:r>
        <w:rPr>
          <w:noProof/>
        </w:rPr>
        <w:lastRenderedPageBreak/>
        <mc:AlternateContent>
          <mc:Choice Requires="wps">
            <w:drawing>
              <wp:anchor distT="0" distB="0" distL="114300" distR="114300" simplePos="0" relativeHeight="251912192" behindDoc="0" locked="0" layoutInCell="1" allowOverlap="1" wp14:anchorId="32FF8BFE" wp14:editId="10AA4F7D">
                <wp:simplePos x="0" y="0"/>
                <wp:positionH relativeFrom="column">
                  <wp:posOffset>3653790</wp:posOffset>
                </wp:positionH>
                <wp:positionV relativeFrom="paragraph">
                  <wp:posOffset>569595</wp:posOffset>
                </wp:positionV>
                <wp:extent cx="3286125" cy="1485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286125" cy="1485900"/>
                        </a:xfrm>
                        <a:prstGeom prst="rect">
                          <a:avLst/>
                        </a:prstGeom>
                        <a:solidFill>
                          <a:schemeClr val="lt1"/>
                        </a:solidFill>
                        <a:ln w="6350">
                          <a:solidFill>
                            <a:prstClr val="black"/>
                          </a:solidFill>
                        </a:ln>
                      </wps:spPr>
                      <wps:txbx>
                        <w:txbxContent>
                          <w:p w14:paraId="1A62FAEC" w14:textId="77777777" w:rsidR="0092639B" w:rsidRPr="00543ACF" w:rsidRDefault="0092639B" w:rsidP="0092639B">
                            <w:pPr>
                              <w:spacing w:after="0" w:line="240" w:lineRule="auto"/>
                              <w:jc w:val="center"/>
                              <w:rPr>
                                <w:rFonts w:asciiTheme="majorHAnsi" w:hAnsiTheme="majorHAnsi"/>
                                <w:b/>
                                <w:bCs/>
                                <w:sz w:val="32"/>
                                <w:szCs w:val="32"/>
                              </w:rPr>
                            </w:pPr>
                            <w:r w:rsidRPr="00543ACF">
                              <w:rPr>
                                <w:rFonts w:asciiTheme="majorHAnsi" w:hAnsiTheme="majorHAnsi"/>
                                <w:b/>
                                <w:bCs/>
                                <w:sz w:val="32"/>
                                <w:szCs w:val="32"/>
                              </w:rPr>
                              <w:t>Best of Blawnox</w:t>
                            </w:r>
                          </w:p>
                          <w:p w14:paraId="6240E3A8" w14:textId="77777777" w:rsidR="0092639B" w:rsidRPr="00543ACF" w:rsidRDefault="0092639B" w:rsidP="0092639B">
                            <w:pPr>
                              <w:spacing w:after="0" w:line="240" w:lineRule="auto"/>
                              <w:jc w:val="center"/>
                              <w:rPr>
                                <w:rFonts w:asciiTheme="majorHAnsi" w:hAnsiTheme="majorHAnsi"/>
                                <w:b/>
                                <w:bCs/>
                                <w:sz w:val="32"/>
                                <w:szCs w:val="32"/>
                              </w:rPr>
                            </w:pPr>
                            <w:r w:rsidRPr="00543ACF">
                              <w:rPr>
                                <w:rFonts w:asciiTheme="majorHAnsi" w:hAnsiTheme="majorHAnsi"/>
                                <w:b/>
                                <w:bCs/>
                                <w:sz w:val="32"/>
                                <w:szCs w:val="32"/>
                              </w:rPr>
                              <w:t>Calendar of Events</w:t>
                            </w:r>
                          </w:p>
                          <w:p w14:paraId="6E6A9F83" w14:textId="77777777" w:rsidR="0092639B" w:rsidRPr="00543ACF" w:rsidRDefault="0092639B" w:rsidP="0092639B">
                            <w:pPr>
                              <w:spacing w:after="0" w:line="240" w:lineRule="auto"/>
                              <w:jc w:val="center"/>
                              <w:rPr>
                                <w:b/>
                                <w:bCs/>
                              </w:rPr>
                            </w:pPr>
                          </w:p>
                          <w:p w14:paraId="0B764B9F" w14:textId="77777777" w:rsidR="0092639B" w:rsidRPr="00543ACF" w:rsidRDefault="0092639B" w:rsidP="0092639B">
                            <w:pPr>
                              <w:spacing w:after="0" w:line="240" w:lineRule="auto"/>
                              <w:jc w:val="center"/>
                              <w:rPr>
                                <w:rFonts w:asciiTheme="majorHAnsi" w:hAnsiTheme="majorHAnsi"/>
                                <w:sz w:val="28"/>
                                <w:szCs w:val="28"/>
                              </w:rPr>
                            </w:pPr>
                            <w:r w:rsidRPr="00543ACF">
                              <w:rPr>
                                <w:rFonts w:asciiTheme="majorHAnsi" w:hAnsiTheme="majorHAnsi"/>
                                <w:sz w:val="28"/>
                                <w:szCs w:val="28"/>
                              </w:rPr>
                              <w:t>Fall Mum P</w:t>
                            </w:r>
                            <w:r>
                              <w:rPr>
                                <w:rFonts w:asciiTheme="majorHAnsi" w:hAnsiTheme="majorHAnsi"/>
                                <w:sz w:val="28"/>
                                <w:szCs w:val="28"/>
                              </w:rPr>
                              <w:t>ickup</w:t>
                            </w:r>
                            <w:r w:rsidRPr="00543ACF">
                              <w:rPr>
                                <w:rFonts w:asciiTheme="majorHAnsi" w:hAnsiTheme="majorHAnsi"/>
                                <w:sz w:val="28"/>
                                <w:szCs w:val="28"/>
                              </w:rPr>
                              <w:t xml:space="preserve"> – September 17, 2022</w:t>
                            </w:r>
                          </w:p>
                          <w:p w14:paraId="543FBCF2" w14:textId="77777777" w:rsidR="0092639B" w:rsidRPr="00543ACF" w:rsidRDefault="0092639B" w:rsidP="0092639B">
                            <w:pPr>
                              <w:spacing w:after="0" w:line="240" w:lineRule="auto"/>
                              <w:jc w:val="center"/>
                              <w:rPr>
                                <w:rFonts w:asciiTheme="majorHAnsi" w:hAnsiTheme="majorHAnsi"/>
                                <w:sz w:val="28"/>
                                <w:szCs w:val="28"/>
                              </w:rPr>
                            </w:pPr>
                            <w:r w:rsidRPr="00543ACF">
                              <w:rPr>
                                <w:rFonts w:asciiTheme="majorHAnsi" w:hAnsiTheme="majorHAnsi"/>
                                <w:sz w:val="28"/>
                                <w:szCs w:val="28"/>
                              </w:rPr>
                              <w:t>Fall Festival – October 1, 2022</w:t>
                            </w:r>
                          </w:p>
                          <w:p w14:paraId="2C4073DF" w14:textId="77777777" w:rsidR="0092639B" w:rsidRPr="00543ACF" w:rsidRDefault="0092639B" w:rsidP="0092639B">
                            <w:pPr>
                              <w:spacing w:after="0" w:line="240" w:lineRule="auto"/>
                              <w:jc w:val="center"/>
                              <w:rPr>
                                <w:rFonts w:asciiTheme="majorHAnsi" w:hAnsiTheme="majorHAnsi"/>
                                <w:sz w:val="28"/>
                                <w:szCs w:val="28"/>
                              </w:rPr>
                            </w:pPr>
                            <w:r w:rsidRPr="00543ACF">
                              <w:rPr>
                                <w:rFonts w:asciiTheme="majorHAnsi" w:hAnsiTheme="majorHAnsi"/>
                                <w:sz w:val="28"/>
                                <w:szCs w:val="28"/>
                              </w:rPr>
                              <w:t>Holiday Cookie Tour – December 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8BFE" id="Text Box 8" o:spid="_x0000_s1046" type="#_x0000_t202" style="position:absolute;margin-left:287.7pt;margin-top:44.85pt;width:258.75pt;height:1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" fillcolor="white [3201]" strokeweight=".5pt">
                <v:textbox>
                  <w:txbxContent>
                    <w:p w14:paraId="1A62FAEC" w14:textId="77777777" w:rsidR="0092639B" w:rsidRPr="00543ACF" w:rsidRDefault="0092639B" w:rsidP="0092639B">
                      <w:pPr>
                        <w:spacing w:after="0" w:line="240" w:lineRule="auto"/>
                        <w:jc w:val="center"/>
                        <w:rPr>
                          <w:rFonts w:asciiTheme="majorHAnsi" w:hAnsiTheme="majorHAnsi"/>
                          <w:b/>
                          <w:bCs/>
                          <w:sz w:val="32"/>
                          <w:szCs w:val="32"/>
                        </w:rPr>
                      </w:pPr>
                      <w:r w:rsidRPr="00543ACF">
                        <w:rPr>
                          <w:rFonts w:asciiTheme="majorHAnsi" w:hAnsiTheme="majorHAnsi"/>
                          <w:b/>
                          <w:bCs/>
                          <w:sz w:val="32"/>
                          <w:szCs w:val="32"/>
                        </w:rPr>
                        <w:t>Best of Blawnox</w:t>
                      </w:r>
                    </w:p>
                    <w:p w14:paraId="6240E3A8" w14:textId="77777777" w:rsidR="0092639B" w:rsidRPr="00543ACF" w:rsidRDefault="0092639B" w:rsidP="0092639B">
                      <w:pPr>
                        <w:spacing w:after="0" w:line="240" w:lineRule="auto"/>
                        <w:jc w:val="center"/>
                        <w:rPr>
                          <w:rFonts w:asciiTheme="majorHAnsi" w:hAnsiTheme="majorHAnsi"/>
                          <w:b/>
                          <w:bCs/>
                          <w:sz w:val="32"/>
                          <w:szCs w:val="32"/>
                        </w:rPr>
                      </w:pPr>
                      <w:r w:rsidRPr="00543ACF">
                        <w:rPr>
                          <w:rFonts w:asciiTheme="majorHAnsi" w:hAnsiTheme="majorHAnsi"/>
                          <w:b/>
                          <w:bCs/>
                          <w:sz w:val="32"/>
                          <w:szCs w:val="32"/>
                        </w:rPr>
                        <w:t>Calendar of Events</w:t>
                      </w:r>
                    </w:p>
                    <w:p w14:paraId="6E6A9F83" w14:textId="77777777" w:rsidR="0092639B" w:rsidRPr="00543ACF" w:rsidRDefault="0092639B" w:rsidP="0092639B">
                      <w:pPr>
                        <w:spacing w:after="0" w:line="240" w:lineRule="auto"/>
                        <w:jc w:val="center"/>
                        <w:rPr>
                          <w:b/>
                          <w:bCs/>
                        </w:rPr>
                      </w:pPr>
                    </w:p>
                    <w:p w14:paraId="0B764B9F" w14:textId="77777777" w:rsidR="0092639B" w:rsidRPr="00543ACF" w:rsidRDefault="0092639B" w:rsidP="0092639B">
                      <w:pPr>
                        <w:spacing w:after="0" w:line="240" w:lineRule="auto"/>
                        <w:jc w:val="center"/>
                        <w:rPr>
                          <w:rFonts w:asciiTheme="majorHAnsi" w:hAnsiTheme="majorHAnsi"/>
                          <w:sz w:val="28"/>
                          <w:szCs w:val="28"/>
                        </w:rPr>
                      </w:pPr>
                      <w:r w:rsidRPr="00543ACF">
                        <w:rPr>
                          <w:rFonts w:asciiTheme="majorHAnsi" w:hAnsiTheme="majorHAnsi"/>
                          <w:sz w:val="28"/>
                          <w:szCs w:val="28"/>
                        </w:rPr>
                        <w:t>Fall Mum P</w:t>
                      </w:r>
                      <w:r>
                        <w:rPr>
                          <w:rFonts w:asciiTheme="majorHAnsi" w:hAnsiTheme="majorHAnsi"/>
                          <w:sz w:val="28"/>
                          <w:szCs w:val="28"/>
                        </w:rPr>
                        <w:t>ickup</w:t>
                      </w:r>
                      <w:r w:rsidRPr="00543ACF">
                        <w:rPr>
                          <w:rFonts w:asciiTheme="majorHAnsi" w:hAnsiTheme="majorHAnsi"/>
                          <w:sz w:val="28"/>
                          <w:szCs w:val="28"/>
                        </w:rPr>
                        <w:t xml:space="preserve"> – September 17, 2022</w:t>
                      </w:r>
                    </w:p>
                    <w:p w14:paraId="543FBCF2" w14:textId="77777777" w:rsidR="0092639B" w:rsidRPr="00543ACF" w:rsidRDefault="0092639B" w:rsidP="0092639B">
                      <w:pPr>
                        <w:spacing w:after="0" w:line="240" w:lineRule="auto"/>
                        <w:jc w:val="center"/>
                        <w:rPr>
                          <w:rFonts w:asciiTheme="majorHAnsi" w:hAnsiTheme="majorHAnsi"/>
                          <w:sz w:val="28"/>
                          <w:szCs w:val="28"/>
                        </w:rPr>
                      </w:pPr>
                      <w:r w:rsidRPr="00543ACF">
                        <w:rPr>
                          <w:rFonts w:asciiTheme="majorHAnsi" w:hAnsiTheme="majorHAnsi"/>
                          <w:sz w:val="28"/>
                          <w:szCs w:val="28"/>
                        </w:rPr>
                        <w:t>Fall Festival – October 1, 2022</w:t>
                      </w:r>
                    </w:p>
                    <w:p w14:paraId="2C4073DF" w14:textId="77777777" w:rsidR="0092639B" w:rsidRPr="00543ACF" w:rsidRDefault="0092639B" w:rsidP="0092639B">
                      <w:pPr>
                        <w:spacing w:after="0" w:line="240" w:lineRule="auto"/>
                        <w:jc w:val="center"/>
                        <w:rPr>
                          <w:rFonts w:asciiTheme="majorHAnsi" w:hAnsiTheme="majorHAnsi"/>
                          <w:sz w:val="28"/>
                          <w:szCs w:val="28"/>
                        </w:rPr>
                      </w:pPr>
                      <w:r w:rsidRPr="00543ACF">
                        <w:rPr>
                          <w:rFonts w:asciiTheme="majorHAnsi" w:hAnsiTheme="majorHAnsi"/>
                          <w:sz w:val="28"/>
                          <w:szCs w:val="28"/>
                        </w:rPr>
                        <w:t>Holiday Cookie Tour – December 3, 2022</w:t>
                      </w:r>
                    </w:p>
                  </w:txbxContent>
                </v:textbox>
              </v:shape>
            </w:pict>
          </mc:Fallback>
        </mc:AlternateContent>
      </w:r>
      <w:r>
        <w:rPr>
          <w:noProof/>
        </w:rPr>
        <w:drawing>
          <wp:inline distT="0" distB="0" distL="0" distR="0" wp14:anchorId="70B83B6F" wp14:editId="66CD0709">
            <wp:extent cx="3438525" cy="2578894"/>
            <wp:effectExtent l="0" t="0" r="0" b="0"/>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23"/>
                    <a:stretch>
                      <a:fillRect/>
                    </a:stretch>
                  </pic:blipFill>
                  <pic:spPr>
                    <a:xfrm>
                      <a:off x="0" y="0"/>
                      <a:ext cx="3440214" cy="2580161"/>
                    </a:xfrm>
                    <a:prstGeom prst="rect">
                      <a:avLst/>
                    </a:prstGeom>
                  </pic:spPr>
                </pic:pic>
              </a:graphicData>
            </a:graphic>
          </wp:inline>
        </w:drawing>
      </w:r>
      <w:r>
        <w:tab/>
      </w:r>
      <w:r>
        <w:tab/>
      </w:r>
      <w:r>
        <w:tab/>
      </w:r>
      <w:r w:rsidRPr="00B613A8">
        <w:rPr>
          <w:rFonts w:asciiTheme="majorHAnsi" w:hAnsiTheme="majorHAnsi"/>
          <w:sz w:val="28"/>
          <w:szCs w:val="28"/>
        </w:rPr>
        <w:t>bestofblawnox@gmail.com</w:t>
      </w:r>
    </w:p>
    <w:p w14:paraId="41D30FA4" w14:textId="77777777" w:rsidR="0092639B" w:rsidRPr="00B613A8" w:rsidRDefault="0092639B" w:rsidP="0092639B">
      <w:pPr>
        <w:spacing w:after="0" w:line="240" w:lineRule="auto"/>
        <w:ind w:left="720" w:firstLine="720"/>
        <w:rPr>
          <w:rFonts w:asciiTheme="majorHAnsi" w:hAnsiTheme="majorHAnsi"/>
          <w:sz w:val="28"/>
          <w:szCs w:val="28"/>
        </w:rPr>
      </w:pPr>
      <w:r>
        <w:t xml:space="preserve"> </w:t>
      </w:r>
      <w:r w:rsidRPr="00B613A8">
        <w:rPr>
          <w:rFonts w:asciiTheme="majorHAnsi" w:hAnsiTheme="majorHAnsi"/>
          <w:sz w:val="28"/>
          <w:szCs w:val="28"/>
        </w:rPr>
        <w:t>Community Brings Community</w:t>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t>(412) 295-1638</w:t>
      </w:r>
    </w:p>
    <w:p w14:paraId="590BD567" w14:textId="77777777" w:rsidR="0092639B" w:rsidRPr="00B613A8" w:rsidRDefault="0092639B" w:rsidP="0092639B">
      <w:pPr>
        <w:spacing w:after="0" w:line="240" w:lineRule="auto"/>
        <w:ind w:left="1440" w:firstLine="720"/>
        <w:rPr>
          <w:rFonts w:asciiTheme="majorHAnsi" w:hAnsiTheme="majorHAnsi"/>
          <w:sz w:val="28"/>
          <w:szCs w:val="28"/>
        </w:rPr>
      </w:pPr>
      <w:r w:rsidRPr="00ED0D24">
        <w:rPr>
          <w:noProof/>
        </w:rPr>
        <mc:AlternateContent>
          <mc:Choice Requires="wps">
            <w:drawing>
              <wp:anchor distT="0" distB="0" distL="114300" distR="114300" simplePos="0" relativeHeight="251911168" behindDoc="0" locked="0" layoutInCell="1" allowOverlap="1" wp14:anchorId="6293CBE5" wp14:editId="5B01F20C">
                <wp:simplePos x="0" y="0"/>
                <wp:positionH relativeFrom="column">
                  <wp:posOffset>4225290</wp:posOffset>
                </wp:positionH>
                <wp:positionV relativeFrom="paragraph">
                  <wp:posOffset>122555</wp:posOffset>
                </wp:positionV>
                <wp:extent cx="3152775" cy="32480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152775" cy="3248025"/>
                        </a:xfrm>
                        <a:prstGeom prst="rect">
                          <a:avLst/>
                        </a:prstGeom>
                        <a:noFill/>
                        <a:ln w="6350">
                          <a:noFill/>
                        </a:ln>
                      </wps:spPr>
                      <wps:txbx>
                        <w:txbxContent>
                          <w:p w14:paraId="759BE9A5" w14:textId="77777777" w:rsidR="0092639B" w:rsidRPr="00D12420" w:rsidRDefault="0092639B" w:rsidP="0092639B">
                            <w:pPr>
                              <w:pStyle w:val="Heading2"/>
                              <w:spacing w:before="0"/>
                              <w:rPr>
                                <w:b/>
                                <w:bCs w:val="0"/>
                                <w:sz w:val="36"/>
                                <w:szCs w:val="36"/>
                              </w:rPr>
                            </w:pPr>
                            <w:r>
                              <w:rPr>
                                <w:b/>
                                <w:bCs w:val="0"/>
                                <w:sz w:val="36"/>
                                <w:szCs w:val="36"/>
                              </w:rPr>
                              <w:t>National Night Out Thank You</w:t>
                            </w:r>
                          </w:p>
                          <w:p w14:paraId="795F5FBD" w14:textId="77777777" w:rsidR="0092639B" w:rsidRDefault="0092639B" w:rsidP="0092639B">
                            <w:pPr>
                              <w:pStyle w:val="Answer"/>
                              <w:rPr>
                                <w:rFonts w:asciiTheme="majorHAnsi" w:hAnsiTheme="majorHAnsi"/>
                                <w:sz w:val="30"/>
                                <w:szCs w:val="30"/>
                              </w:rPr>
                            </w:pPr>
                            <w:r>
                              <w:rPr>
                                <w:rFonts w:asciiTheme="majorHAnsi" w:hAnsiTheme="majorHAnsi"/>
                                <w:sz w:val="30"/>
                                <w:szCs w:val="30"/>
                              </w:rPr>
                              <w:t>The Best of Blawnox would like to thank everyone who participated and all who joined us for our National Night Out Event. A special thanks to Fox Chapel Area Adult Education for their participation.</w:t>
                            </w:r>
                          </w:p>
                          <w:p w14:paraId="5AE8DF27" w14:textId="77777777" w:rsidR="0092639B" w:rsidRPr="00D12420" w:rsidRDefault="0092639B" w:rsidP="0092639B">
                            <w:pPr>
                              <w:pStyle w:val="Answer"/>
                              <w:rPr>
                                <w:rFonts w:asciiTheme="majorHAnsi" w:hAnsiTheme="majorHAnsi"/>
                                <w:sz w:val="30"/>
                                <w:szCs w:val="30"/>
                              </w:rPr>
                            </w:pPr>
                            <w:r>
                              <w:rPr>
                                <w:rFonts w:asciiTheme="majorHAnsi" w:hAnsiTheme="majorHAnsi"/>
                                <w:sz w:val="30"/>
                                <w:szCs w:val="30"/>
                              </w:rPr>
                              <w:t xml:space="preserve"> </w:t>
                            </w:r>
                            <w:r>
                              <w:rPr>
                                <w:noProof/>
                              </w:rPr>
                              <w:drawing>
                                <wp:inline distT="0" distB="0" distL="0" distR="0" wp14:anchorId="6789CAB4" wp14:editId="2C3253F4">
                                  <wp:extent cx="2705100" cy="1102078"/>
                                  <wp:effectExtent l="0" t="0" r="0" b="3175"/>
                                  <wp:docPr id="30" name="Picture 3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24"/>
                                          <a:stretch>
                                            <a:fillRect/>
                                          </a:stretch>
                                        </pic:blipFill>
                                        <pic:spPr>
                                          <a:xfrm>
                                            <a:off x="0" y="0"/>
                                            <a:ext cx="2759645" cy="1124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3CBE5" id="Text Box 25" o:spid="_x0000_s1047" type="#_x0000_t202" style="position:absolute;left:0;text-align:left;margin-left:332.7pt;margin-top:9.65pt;width:248.25pt;height:255.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oBHQIAADU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" filled="f" stroked="f" strokeweight=".5pt">
                <v:textbox>
                  <w:txbxContent>
                    <w:p w14:paraId="759BE9A5" w14:textId="77777777" w:rsidR="0092639B" w:rsidRPr="00D12420" w:rsidRDefault="0092639B" w:rsidP="0092639B">
                      <w:pPr>
                        <w:pStyle w:val="Heading2"/>
                        <w:spacing w:before="0"/>
                        <w:rPr>
                          <w:b/>
                          <w:bCs w:val="0"/>
                          <w:sz w:val="36"/>
                          <w:szCs w:val="36"/>
                        </w:rPr>
                      </w:pPr>
                      <w:r>
                        <w:rPr>
                          <w:b/>
                          <w:bCs w:val="0"/>
                          <w:sz w:val="36"/>
                          <w:szCs w:val="36"/>
                        </w:rPr>
                        <w:t>National Night Out Thank You</w:t>
                      </w:r>
                    </w:p>
                    <w:p w14:paraId="795F5FBD" w14:textId="77777777" w:rsidR="0092639B" w:rsidRDefault="0092639B" w:rsidP="0092639B">
                      <w:pPr>
                        <w:pStyle w:val="Answer"/>
                        <w:rPr>
                          <w:rFonts w:asciiTheme="majorHAnsi" w:hAnsiTheme="majorHAnsi"/>
                          <w:sz w:val="30"/>
                          <w:szCs w:val="30"/>
                        </w:rPr>
                      </w:pPr>
                      <w:r>
                        <w:rPr>
                          <w:rFonts w:asciiTheme="majorHAnsi" w:hAnsiTheme="majorHAnsi"/>
                          <w:sz w:val="30"/>
                          <w:szCs w:val="30"/>
                        </w:rPr>
                        <w:t>The Best of Blawnox would like to thank everyone who participated and all who joined us for our National Night Out Event. A special thanks to Fox Chapel Area Adult Education for their participation.</w:t>
                      </w:r>
                    </w:p>
                    <w:p w14:paraId="5AE8DF27" w14:textId="77777777" w:rsidR="0092639B" w:rsidRPr="00D12420" w:rsidRDefault="0092639B" w:rsidP="0092639B">
                      <w:pPr>
                        <w:pStyle w:val="Answer"/>
                        <w:rPr>
                          <w:rFonts w:asciiTheme="majorHAnsi" w:hAnsiTheme="majorHAnsi"/>
                          <w:sz w:val="30"/>
                          <w:szCs w:val="30"/>
                        </w:rPr>
                      </w:pPr>
                      <w:r>
                        <w:rPr>
                          <w:rFonts w:asciiTheme="majorHAnsi" w:hAnsiTheme="majorHAnsi"/>
                          <w:sz w:val="30"/>
                          <w:szCs w:val="30"/>
                        </w:rPr>
                        <w:t xml:space="preserve"> </w:t>
                      </w:r>
                      <w:r>
                        <w:rPr>
                          <w:noProof/>
                        </w:rPr>
                        <w:drawing>
                          <wp:inline distT="0" distB="0" distL="0" distR="0" wp14:anchorId="6789CAB4" wp14:editId="2C3253F4">
                            <wp:extent cx="2705100" cy="1102078"/>
                            <wp:effectExtent l="0" t="0" r="0" b="3175"/>
                            <wp:docPr id="30" name="Picture 30"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24"/>
                                    <a:stretch>
                                      <a:fillRect/>
                                    </a:stretch>
                                  </pic:blipFill>
                                  <pic:spPr>
                                    <a:xfrm>
                                      <a:off x="0" y="0"/>
                                      <a:ext cx="2759645" cy="1124300"/>
                                    </a:xfrm>
                                    <a:prstGeom prst="rect">
                                      <a:avLst/>
                                    </a:prstGeom>
                                  </pic:spPr>
                                </pic:pic>
                              </a:graphicData>
                            </a:graphic>
                          </wp:inline>
                        </w:drawing>
                      </w:r>
                    </w:p>
                  </w:txbxContent>
                </v:textbox>
              </v:shape>
            </w:pict>
          </mc:Fallback>
        </mc:AlternateContent>
      </w:r>
      <w:r w:rsidRPr="00B613A8">
        <w:rPr>
          <w:rFonts w:asciiTheme="majorHAnsi" w:hAnsiTheme="majorHAnsi"/>
          <w:sz w:val="28"/>
          <w:szCs w:val="28"/>
        </w:rPr>
        <w:t>Get Involved</w:t>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r>
      <w:r w:rsidRPr="00B613A8">
        <w:rPr>
          <w:rFonts w:asciiTheme="majorHAnsi" w:hAnsiTheme="majorHAnsi"/>
          <w:sz w:val="28"/>
          <w:szCs w:val="28"/>
        </w:rPr>
        <w:tab/>
        <w:t>Bestofblawnox.com</w:t>
      </w:r>
    </w:p>
    <w:p w14:paraId="3606AD8E" w14:textId="77777777" w:rsidR="0092639B" w:rsidRDefault="0092639B" w:rsidP="0092639B">
      <w:pPr>
        <w:spacing w:after="0" w:line="240" w:lineRule="auto"/>
        <w:ind w:left="-90"/>
        <w:rPr>
          <w:rFonts w:asciiTheme="majorHAnsi" w:hAnsiTheme="majorHAnsi"/>
          <w:sz w:val="28"/>
          <w:szCs w:val="28"/>
        </w:rPr>
      </w:pPr>
      <w:r w:rsidRPr="00ED0D24">
        <w:rPr>
          <w:noProof/>
        </w:rPr>
        <mc:AlternateContent>
          <mc:Choice Requires="wps">
            <w:drawing>
              <wp:anchor distT="0" distB="0" distL="114300" distR="114300" simplePos="0" relativeHeight="251913216" behindDoc="0" locked="0" layoutInCell="1" allowOverlap="1" wp14:anchorId="74AF98BD" wp14:editId="0F837776">
                <wp:simplePos x="0" y="0"/>
                <wp:positionH relativeFrom="column">
                  <wp:posOffset>4168140</wp:posOffset>
                </wp:positionH>
                <wp:positionV relativeFrom="paragraph">
                  <wp:posOffset>2948305</wp:posOffset>
                </wp:positionV>
                <wp:extent cx="3152775" cy="32480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52775" cy="3248025"/>
                        </a:xfrm>
                        <a:prstGeom prst="rect">
                          <a:avLst/>
                        </a:prstGeom>
                        <a:noFill/>
                        <a:ln w="6350">
                          <a:noFill/>
                        </a:ln>
                      </wps:spPr>
                      <wps:txbx>
                        <w:txbxContent>
                          <w:p w14:paraId="21CB7516" w14:textId="77777777" w:rsidR="0092639B" w:rsidRPr="00D12420" w:rsidRDefault="0092639B" w:rsidP="0092639B">
                            <w:pPr>
                              <w:pStyle w:val="Heading2"/>
                              <w:spacing w:before="0"/>
                              <w:rPr>
                                <w:b/>
                                <w:bCs w:val="0"/>
                                <w:sz w:val="36"/>
                                <w:szCs w:val="36"/>
                              </w:rPr>
                            </w:pPr>
                            <w:r>
                              <w:rPr>
                                <w:b/>
                                <w:bCs w:val="0"/>
                                <w:sz w:val="36"/>
                                <w:szCs w:val="36"/>
                              </w:rPr>
                              <w:t>Fall Mum and Cornstalk Sale</w:t>
                            </w:r>
                          </w:p>
                          <w:p w14:paraId="15577E5F" w14:textId="77777777" w:rsidR="0092639B" w:rsidRDefault="0092639B" w:rsidP="0092639B">
                            <w:pPr>
                              <w:pStyle w:val="Answer"/>
                              <w:rPr>
                                <w:rFonts w:asciiTheme="majorHAnsi" w:hAnsiTheme="majorHAnsi"/>
                                <w:sz w:val="30"/>
                                <w:szCs w:val="30"/>
                              </w:rPr>
                            </w:pPr>
                            <w:r>
                              <w:rPr>
                                <w:rFonts w:asciiTheme="majorHAnsi" w:hAnsiTheme="majorHAnsi"/>
                                <w:sz w:val="30"/>
                                <w:szCs w:val="30"/>
                              </w:rPr>
                              <w:t>The Best of Blawnox is doing a fall mum and cornstalk sale. There will be pink, orange, red, purple, and white mums. The mums must be pre ordered and pre-paid and will be available for pickup on October 1</w:t>
                            </w:r>
                            <w:r w:rsidRPr="002A4ACF">
                              <w:rPr>
                                <w:rFonts w:asciiTheme="majorHAnsi" w:hAnsiTheme="majorHAnsi"/>
                                <w:sz w:val="30"/>
                                <w:szCs w:val="30"/>
                                <w:vertAlign w:val="superscript"/>
                              </w:rPr>
                              <w:t>st</w:t>
                            </w:r>
                            <w:r>
                              <w:rPr>
                                <w:rFonts w:asciiTheme="majorHAnsi" w:hAnsiTheme="majorHAnsi"/>
                                <w:sz w:val="30"/>
                                <w:szCs w:val="30"/>
                              </w:rPr>
                              <w:t xml:space="preserve"> at the Harvest Festival. To order or for information about sizes and pricing email bestofblawnox.com, go to Best of Blawnox Facebook, or call 412-295-1638. </w:t>
                            </w:r>
                          </w:p>
                          <w:p w14:paraId="5897D0E3" w14:textId="77777777" w:rsidR="0092639B" w:rsidRPr="00D12420" w:rsidRDefault="0092639B" w:rsidP="0092639B">
                            <w:pPr>
                              <w:pStyle w:val="Answer"/>
                              <w:rPr>
                                <w:rFonts w:asciiTheme="majorHAnsi" w:hAnsiTheme="majorHAnsi"/>
                                <w:sz w:val="30"/>
                                <w:szCs w:val="30"/>
                              </w:rPr>
                            </w:pPr>
                            <w:r>
                              <w:rPr>
                                <w:rFonts w:asciiTheme="majorHAnsi" w:hAnsiTheme="majorHAnsi"/>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98BD" id="Text Box 26" o:spid="_x0000_s1048" type="#_x0000_t202" style="position:absolute;left:0;text-align:left;margin-left:328.2pt;margin-top:232.15pt;width:248.25pt;height:25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ulHgIAADU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" filled="f" stroked="f" strokeweight=".5pt">
                <v:textbox>
                  <w:txbxContent>
                    <w:p w14:paraId="21CB7516" w14:textId="77777777" w:rsidR="0092639B" w:rsidRPr="00D12420" w:rsidRDefault="0092639B" w:rsidP="0092639B">
                      <w:pPr>
                        <w:pStyle w:val="Heading2"/>
                        <w:spacing w:before="0"/>
                        <w:rPr>
                          <w:b/>
                          <w:bCs w:val="0"/>
                          <w:sz w:val="36"/>
                          <w:szCs w:val="36"/>
                        </w:rPr>
                      </w:pPr>
                      <w:r>
                        <w:rPr>
                          <w:b/>
                          <w:bCs w:val="0"/>
                          <w:sz w:val="36"/>
                          <w:szCs w:val="36"/>
                        </w:rPr>
                        <w:t>Fall Mum and Cornstalk Sale</w:t>
                      </w:r>
                    </w:p>
                    <w:p w14:paraId="15577E5F" w14:textId="77777777" w:rsidR="0092639B" w:rsidRDefault="0092639B" w:rsidP="0092639B">
                      <w:pPr>
                        <w:pStyle w:val="Answer"/>
                        <w:rPr>
                          <w:rFonts w:asciiTheme="majorHAnsi" w:hAnsiTheme="majorHAnsi"/>
                          <w:sz w:val="30"/>
                          <w:szCs w:val="30"/>
                        </w:rPr>
                      </w:pPr>
                      <w:r>
                        <w:rPr>
                          <w:rFonts w:asciiTheme="majorHAnsi" w:hAnsiTheme="majorHAnsi"/>
                          <w:sz w:val="30"/>
                          <w:szCs w:val="30"/>
                        </w:rPr>
                        <w:t>The Best of Blawnox is doing a fall mum and cornstalk sale. There will be pink, orange, red, purple, and white mums. The mums must be pre ordered and pre-paid and will be available for pickup on October 1</w:t>
                      </w:r>
                      <w:r w:rsidRPr="002A4ACF">
                        <w:rPr>
                          <w:rFonts w:asciiTheme="majorHAnsi" w:hAnsiTheme="majorHAnsi"/>
                          <w:sz w:val="30"/>
                          <w:szCs w:val="30"/>
                          <w:vertAlign w:val="superscript"/>
                        </w:rPr>
                        <w:t>st</w:t>
                      </w:r>
                      <w:r>
                        <w:rPr>
                          <w:rFonts w:asciiTheme="majorHAnsi" w:hAnsiTheme="majorHAnsi"/>
                          <w:sz w:val="30"/>
                          <w:szCs w:val="30"/>
                        </w:rPr>
                        <w:t xml:space="preserve"> at the Harvest Festival. To order or for information about sizes and pricing email bestofblawnox.com, go to Best of Blawnox Facebook, or call 412-295-1638. </w:t>
                      </w:r>
                    </w:p>
                    <w:p w14:paraId="5897D0E3" w14:textId="77777777" w:rsidR="0092639B" w:rsidRPr="00D12420" w:rsidRDefault="0092639B" w:rsidP="0092639B">
                      <w:pPr>
                        <w:pStyle w:val="Answer"/>
                        <w:rPr>
                          <w:rFonts w:asciiTheme="majorHAnsi" w:hAnsiTheme="majorHAnsi"/>
                          <w:sz w:val="30"/>
                          <w:szCs w:val="30"/>
                        </w:rPr>
                      </w:pPr>
                      <w:r>
                        <w:rPr>
                          <w:rFonts w:asciiTheme="majorHAnsi" w:hAnsiTheme="majorHAnsi"/>
                          <w:sz w:val="30"/>
                          <w:szCs w:val="30"/>
                        </w:rPr>
                        <w:t xml:space="preserve"> </w:t>
                      </w:r>
                    </w:p>
                  </w:txbxContent>
                </v:textbox>
              </v:shape>
            </w:pict>
          </mc:Fallback>
        </mc:AlternateContent>
      </w:r>
      <w:r>
        <w:rPr>
          <w:rFonts w:asciiTheme="majorHAnsi" w:hAnsiTheme="majorHAnsi"/>
          <w:noProof/>
          <w:sz w:val="28"/>
          <w:szCs w:val="28"/>
        </w:rPr>
        <w:drawing>
          <wp:inline distT="0" distB="0" distL="0" distR="0" wp14:anchorId="418A9374" wp14:editId="7C479BB5">
            <wp:extent cx="4324350" cy="5600496"/>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stretch>
                      <a:fillRect/>
                    </a:stretch>
                  </pic:blipFill>
                  <pic:spPr>
                    <a:xfrm>
                      <a:off x="0" y="0"/>
                      <a:ext cx="4356062" cy="5641566"/>
                    </a:xfrm>
                    <a:prstGeom prst="rect">
                      <a:avLst/>
                    </a:prstGeom>
                  </pic:spPr>
                </pic:pic>
              </a:graphicData>
            </a:graphic>
          </wp:inline>
        </w:drawing>
      </w:r>
      <w:r>
        <w:rPr>
          <w:rFonts w:asciiTheme="majorHAnsi" w:hAnsiTheme="majorHAnsi"/>
          <w:sz w:val="28"/>
          <w:szCs w:val="28"/>
        </w:rPr>
        <w:t xml:space="preserve"> </w:t>
      </w:r>
    </w:p>
    <w:p w14:paraId="393CF1F5" w14:textId="77777777" w:rsidR="0092639B" w:rsidRDefault="0092639B" w:rsidP="0092639B"/>
    <w:p w14:paraId="592B6FC2" w14:textId="77777777" w:rsidR="0092639B" w:rsidRPr="00F8099A" w:rsidRDefault="0092639B" w:rsidP="000A3FE8">
      <w:pPr>
        <w:jc w:val="right"/>
      </w:pPr>
    </w:p>
    <w:sectPr w:rsidR="0092639B" w:rsidRPr="00F8099A" w:rsidSect="00F8099A">
      <w:headerReference w:type="default" r:id="rId26"/>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CA17" w14:textId="77777777" w:rsidR="00074F1C" w:rsidRDefault="00074F1C" w:rsidP="00D04819">
      <w:pPr>
        <w:spacing w:after="0" w:line="240" w:lineRule="auto"/>
      </w:pPr>
      <w:r>
        <w:separator/>
      </w:r>
    </w:p>
    <w:p w14:paraId="1120A6C8" w14:textId="77777777" w:rsidR="00074F1C" w:rsidRDefault="00074F1C"/>
  </w:endnote>
  <w:endnote w:type="continuationSeparator" w:id="0">
    <w:p w14:paraId="352B48F5" w14:textId="77777777" w:rsidR="00074F1C" w:rsidRDefault="00074F1C" w:rsidP="00D04819">
      <w:pPr>
        <w:spacing w:after="0" w:line="240" w:lineRule="auto"/>
      </w:pPr>
      <w:r>
        <w:continuationSeparator/>
      </w:r>
    </w:p>
    <w:p w14:paraId="589AAE80" w14:textId="77777777" w:rsidR="00074F1C" w:rsidRDefault="0007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ABEE" w14:textId="77777777" w:rsidR="00074F1C" w:rsidRDefault="00074F1C" w:rsidP="00D04819">
      <w:pPr>
        <w:spacing w:after="0" w:line="240" w:lineRule="auto"/>
      </w:pPr>
      <w:r>
        <w:separator/>
      </w:r>
    </w:p>
    <w:p w14:paraId="091991D8" w14:textId="77777777" w:rsidR="00074F1C" w:rsidRDefault="00074F1C"/>
  </w:footnote>
  <w:footnote w:type="continuationSeparator" w:id="0">
    <w:p w14:paraId="61E23CCE" w14:textId="77777777" w:rsidR="00074F1C" w:rsidRDefault="00074F1C" w:rsidP="00D04819">
      <w:pPr>
        <w:spacing w:after="0" w:line="240" w:lineRule="auto"/>
      </w:pPr>
      <w:r>
        <w:continuationSeparator/>
      </w:r>
    </w:p>
    <w:p w14:paraId="3F4394DC" w14:textId="77777777" w:rsidR="00074F1C" w:rsidRDefault="00074F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7B0"/>
    <w:multiLevelType w:val="hybridMultilevel"/>
    <w:tmpl w:val="69903D0A"/>
    <w:lvl w:ilvl="0" w:tplc="BED45FA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301754">
    <w:abstractNumId w:val="3"/>
  </w:num>
  <w:num w:numId="2" w16cid:durableId="1794128397">
    <w:abstractNumId w:val="5"/>
  </w:num>
  <w:num w:numId="3" w16cid:durableId="667026370">
    <w:abstractNumId w:val="2"/>
  </w:num>
  <w:num w:numId="4" w16cid:durableId="701706719">
    <w:abstractNumId w:val="1"/>
  </w:num>
  <w:num w:numId="5" w16cid:durableId="642543734">
    <w:abstractNumId w:val="0"/>
  </w:num>
  <w:num w:numId="6" w16cid:durableId="752434088">
    <w:abstractNumId w:val="6"/>
  </w:num>
  <w:num w:numId="7" w16cid:durableId="641614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0D4B"/>
    <w:rsid w:val="000121CF"/>
    <w:rsid w:val="00012307"/>
    <w:rsid w:val="0001305B"/>
    <w:rsid w:val="0003367A"/>
    <w:rsid w:val="00034FAC"/>
    <w:rsid w:val="00041D52"/>
    <w:rsid w:val="00046DBC"/>
    <w:rsid w:val="00047E02"/>
    <w:rsid w:val="000502B7"/>
    <w:rsid w:val="00052E94"/>
    <w:rsid w:val="000538AE"/>
    <w:rsid w:val="00056C34"/>
    <w:rsid w:val="00061C04"/>
    <w:rsid w:val="00070273"/>
    <w:rsid w:val="00070D9E"/>
    <w:rsid w:val="00072AED"/>
    <w:rsid w:val="00074F1C"/>
    <w:rsid w:val="00076ED4"/>
    <w:rsid w:val="0008020A"/>
    <w:rsid w:val="000835B2"/>
    <w:rsid w:val="00086103"/>
    <w:rsid w:val="00090AA6"/>
    <w:rsid w:val="00093142"/>
    <w:rsid w:val="00094FCB"/>
    <w:rsid w:val="00095E65"/>
    <w:rsid w:val="00096B2C"/>
    <w:rsid w:val="000A19E1"/>
    <w:rsid w:val="000A1CB0"/>
    <w:rsid w:val="000A2C77"/>
    <w:rsid w:val="000A3FE8"/>
    <w:rsid w:val="000A5CEB"/>
    <w:rsid w:val="000B5BBE"/>
    <w:rsid w:val="000B7B96"/>
    <w:rsid w:val="000C0480"/>
    <w:rsid w:val="000D1159"/>
    <w:rsid w:val="000D3B4B"/>
    <w:rsid w:val="000D6EC7"/>
    <w:rsid w:val="000E0995"/>
    <w:rsid w:val="000E2AD7"/>
    <w:rsid w:val="000E322E"/>
    <w:rsid w:val="000E7C13"/>
    <w:rsid w:val="000F0BC8"/>
    <w:rsid w:val="000F19F2"/>
    <w:rsid w:val="000F1C5C"/>
    <w:rsid w:val="000F35FF"/>
    <w:rsid w:val="000F658A"/>
    <w:rsid w:val="00101DC8"/>
    <w:rsid w:val="0010266E"/>
    <w:rsid w:val="00102AE2"/>
    <w:rsid w:val="00104116"/>
    <w:rsid w:val="00106C5E"/>
    <w:rsid w:val="0010707B"/>
    <w:rsid w:val="00114195"/>
    <w:rsid w:val="00114489"/>
    <w:rsid w:val="001206E1"/>
    <w:rsid w:val="00121925"/>
    <w:rsid w:val="001238AF"/>
    <w:rsid w:val="00124E45"/>
    <w:rsid w:val="00132657"/>
    <w:rsid w:val="00132C69"/>
    <w:rsid w:val="0013551B"/>
    <w:rsid w:val="00140C19"/>
    <w:rsid w:val="001459B7"/>
    <w:rsid w:val="00147BC1"/>
    <w:rsid w:val="00150269"/>
    <w:rsid w:val="00150547"/>
    <w:rsid w:val="00152ECE"/>
    <w:rsid w:val="00153659"/>
    <w:rsid w:val="00161D2B"/>
    <w:rsid w:val="00163FC5"/>
    <w:rsid w:val="00164D7A"/>
    <w:rsid w:val="001657D4"/>
    <w:rsid w:val="001729FE"/>
    <w:rsid w:val="00187F3D"/>
    <w:rsid w:val="001901D6"/>
    <w:rsid w:val="001910D3"/>
    <w:rsid w:val="00192840"/>
    <w:rsid w:val="00192B2F"/>
    <w:rsid w:val="00197C4A"/>
    <w:rsid w:val="001A1FBD"/>
    <w:rsid w:val="001A3973"/>
    <w:rsid w:val="001A3FE5"/>
    <w:rsid w:val="001A76F2"/>
    <w:rsid w:val="001B4F93"/>
    <w:rsid w:val="001B5D59"/>
    <w:rsid w:val="001C7065"/>
    <w:rsid w:val="001C7A4B"/>
    <w:rsid w:val="001C7F95"/>
    <w:rsid w:val="001D040B"/>
    <w:rsid w:val="001D0717"/>
    <w:rsid w:val="001E1E6D"/>
    <w:rsid w:val="001E5275"/>
    <w:rsid w:val="001F48FA"/>
    <w:rsid w:val="00202DCA"/>
    <w:rsid w:val="00204B10"/>
    <w:rsid w:val="00205BBF"/>
    <w:rsid w:val="00212F49"/>
    <w:rsid w:val="00223B5F"/>
    <w:rsid w:val="00224E22"/>
    <w:rsid w:val="0023068C"/>
    <w:rsid w:val="00230C71"/>
    <w:rsid w:val="00230F5C"/>
    <w:rsid w:val="00231739"/>
    <w:rsid w:val="00232D47"/>
    <w:rsid w:val="00237DDF"/>
    <w:rsid w:val="00240F23"/>
    <w:rsid w:val="00240F64"/>
    <w:rsid w:val="00243AFF"/>
    <w:rsid w:val="002517BD"/>
    <w:rsid w:val="00257926"/>
    <w:rsid w:val="00260614"/>
    <w:rsid w:val="00261158"/>
    <w:rsid w:val="002614E9"/>
    <w:rsid w:val="00261C6C"/>
    <w:rsid w:val="0026457F"/>
    <w:rsid w:val="0027179E"/>
    <w:rsid w:val="00277D4C"/>
    <w:rsid w:val="00277DC9"/>
    <w:rsid w:val="00277ECF"/>
    <w:rsid w:val="00280A7F"/>
    <w:rsid w:val="00285BF9"/>
    <w:rsid w:val="00286CE6"/>
    <w:rsid w:val="00290ACF"/>
    <w:rsid w:val="00291553"/>
    <w:rsid w:val="00292D52"/>
    <w:rsid w:val="0029481C"/>
    <w:rsid w:val="00295C7C"/>
    <w:rsid w:val="00295DF6"/>
    <w:rsid w:val="002A7AF4"/>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2CBE"/>
    <w:rsid w:val="002F4A4D"/>
    <w:rsid w:val="002F4C4B"/>
    <w:rsid w:val="002F6E0D"/>
    <w:rsid w:val="002F710F"/>
    <w:rsid w:val="00300743"/>
    <w:rsid w:val="00304BFA"/>
    <w:rsid w:val="00305D18"/>
    <w:rsid w:val="003070C5"/>
    <w:rsid w:val="00307C79"/>
    <w:rsid w:val="0031023C"/>
    <w:rsid w:val="00311F06"/>
    <w:rsid w:val="00311F6D"/>
    <w:rsid w:val="003135A3"/>
    <w:rsid w:val="0032027D"/>
    <w:rsid w:val="0032207A"/>
    <w:rsid w:val="003311E8"/>
    <w:rsid w:val="00332DD2"/>
    <w:rsid w:val="00336226"/>
    <w:rsid w:val="003406B2"/>
    <w:rsid w:val="00340F37"/>
    <w:rsid w:val="00340FFA"/>
    <w:rsid w:val="00344DFA"/>
    <w:rsid w:val="00345523"/>
    <w:rsid w:val="003457F4"/>
    <w:rsid w:val="003500BE"/>
    <w:rsid w:val="00350970"/>
    <w:rsid w:val="00350C82"/>
    <w:rsid w:val="00353B0B"/>
    <w:rsid w:val="0035754D"/>
    <w:rsid w:val="00362103"/>
    <w:rsid w:val="003624E6"/>
    <w:rsid w:val="00363CC4"/>
    <w:rsid w:val="0036479C"/>
    <w:rsid w:val="00365CA8"/>
    <w:rsid w:val="003718D1"/>
    <w:rsid w:val="00374B30"/>
    <w:rsid w:val="00376196"/>
    <w:rsid w:val="003805B5"/>
    <w:rsid w:val="00392BF9"/>
    <w:rsid w:val="003A404D"/>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0D1E"/>
    <w:rsid w:val="003F4C69"/>
    <w:rsid w:val="00400F67"/>
    <w:rsid w:val="0040263E"/>
    <w:rsid w:val="00406E3A"/>
    <w:rsid w:val="00413EDE"/>
    <w:rsid w:val="00426769"/>
    <w:rsid w:val="00431568"/>
    <w:rsid w:val="0043301E"/>
    <w:rsid w:val="00442545"/>
    <w:rsid w:val="004477B1"/>
    <w:rsid w:val="00450EB3"/>
    <w:rsid w:val="0045318D"/>
    <w:rsid w:val="004541C2"/>
    <w:rsid w:val="0045455D"/>
    <w:rsid w:val="00454A5B"/>
    <w:rsid w:val="004575A6"/>
    <w:rsid w:val="004579EF"/>
    <w:rsid w:val="00460DE6"/>
    <w:rsid w:val="00474F32"/>
    <w:rsid w:val="00475F58"/>
    <w:rsid w:val="00476403"/>
    <w:rsid w:val="00476513"/>
    <w:rsid w:val="00483673"/>
    <w:rsid w:val="004917F6"/>
    <w:rsid w:val="0049245E"/>
    <w:rsid w:val="00495007"/>
    <w:rsid w:val="004A10DB"/>
    <w:rsid w:val="004A1A05"/>
    <w:rsid w:val="004A6591"/>
    <w:rsid w:val="004B32BF"/>
    <w:rsid w:val="004B5A88"/>
    <w:rsid w:val="004C60E7"/>
    <w:rsid w:val="004D0772"/>
    <w:rsid w:val="004D0E3D"/>
    <w:rsid w:val="004D7614"/>
    <w:rsid w:val="004E4FE7"/>
    <w:rsid w:val="004E58A9"/>
    <w:rsid w:val="004F0B9F"/>
    <w:rsid w:val="004F2A55"/>
    <w:rsid w:val="004F3A61"/>
    <w:rsid w:val="004F49B7"/>
    <w:rsid w:val="004F5249"/>
    <w:rsid w:val="004F7D99"/>
    <w:rsid w:val="00501F30"/>
    <w:rsid w:val="00502B21"/>
    <w:rsid w:val="00504D2E"/>
    <w:rsid w:val="00506B22"/>
    <w:rsid w:val="00510C26"/>
    <w:rsid w:val="00515539"/>
    <w:rsid w:val="00515F88"/>
    <w:rsid w:val="00521B6A"/>
    <w:rsid w:val="00523799"/>
    <w:rsid w:val="005239BA"/>
    <w:rsid w:val="00525F01"/>
    <w:rsid w:val="00527416"/>
    <w:rsid w:val="0053059A"/>
    <w:rsid w:val="0053131F"/>
    <w:rsid w:val="005318AD"/>
    <w:rsid w:val="005347CA"/>
    <w:rsid w:val="00537644"/>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77F55"/>
    <w:rsid w:val="00580226"/>
    <w:rsid w:val="00582CE8"/>
    <w:rsid w:val="00582E88"/>
    <w:rsid w:val="0058303C"/>
    <w:rsid w:val="00586AE2"/>
    <w:rsid w:val="00590B3C"/>
    <w:rsid w:val="00595B03"/>
    <w:rsid w:val="005A45A5"/>
    <w:rsid w:val="005A4635"/>
    <w:rsid w:val="005A56D7"/>
    <w:rsid w:val="005A5724"/>
    <w:rsid w:val="005B03E7"/>
    <w:rsid w:val="005B18DA"/>
    <w:rsid w:val="005B383C"/>
    <w:rsid w:val="005B511B"/>
    <w:rsid w:val="005B6C60"/>
    <w:rsid w:val="005C0011"/>
    <w:rsid w:val="005C5911"/>
    <w:rsid w:val="005C6F32"/>
    <w:rsid w:val="005C7FDF"/>
    <w:rsid w:val="005D02C6"/>
    <w:rsid w:val="005D0CD9"/>
    <w:rsid w:val="005D18F0"/>
    <w:rsid w:val="005D27C5"/>
    <w:rsid w:val="005D6AF3"/>
    <w:rsid w:val="005E2D33"/>
    <w:rsid w:val="005E53BC"/>
    <w:rsid w:val="005E6F1E"/>
    <w:rsid w:val="005F1D47"/>
    <w:rsid w:val="005F47CD"/>
    <w:rsid w:val="005F4C7C"/>
    <w:rsid w:val="00606BDC"/>
    <w:rsid w:val="00607CC8"/>
    <w:rsid w:val="00617582"/>
    <w:rsid w:val="00625D85"/>
    <w:rsid w:val="00627AAE"/>
    <w:rsid w:val="00632A61"/>
    <w:rsid w:val="00634AB8"/>
    <w:rsid w:val="00642C04"/>
    <w:rsid w:val="00646BAE"/>
    <w:rsid w:val="006553F4"/>
    <w:rsid w:val="00656844"/>
    <w:rsid w:val="00657141"/>
    <w:rsid w:val="006576F7"/>
    <w:rsid w:val="00663937"/>
    <w:rsid w:val="006668D7"/>
    <w:rsid w:val="006674CB"/>
    <w:rsid w:val="00667D08"/>
    <w:rsid w:val="00670E14"/>
    <w:rsid w:val="0067394D"/>
    <w:rsid w:val="00673D7C"/>
    <w:rsid w:val="006750C3"/>
    <w:rsid w:val="00676AE0"/>
    <w:rsid w:val="006841B0"/>
    <w:rsid w:val="006917F2"/>
    <w:rsid w:val="00692E2D"/>
    <w:rsid w:val="006938D0"/>
    <w:rsid w:val="006973F4"/>
    <w:rsid w:val="006A00CF"/>
    <w:rsid w:val="006A2134"/>
    <w:rsid w:val="006A5066"/>
    <w:rsid w:val="006B0CC3"/>
    <w:rsid w:val="006B258A"/>
    <w:rsid w:val="006B364C"/>
    <w:rsid w:val="006B3DC1"/>
    <w:rsid w:val="006B63AF"/>
    <w:rsid w:val="006B7D26"/>
    <w:rsid w:val="006C3FB7"/>
    <w:rsid w:val="006C5085"/>
    <w:rsid w:val="006D16DB"/>
    <w:rsid w:val="006E0198"/>
    <w:rsid w:val="006E063F"/>
    <w:rsid w:val="006E0646"/>
    <w:rsid w:val="006E352D"/>
    <w:rsid w:val="006E429C"/>
    <w:rsid w:val="006E4974"/>
    <w:rsid w:val="006E69AC"/>
    <w:rsid w:val="006E6E6E"/>
    <w:rsid w:val="006F28A0"/>
    <w:rsid w:val="00701356"/>
    <w:rsid w:val="00701705"/>
    <w:rsid w:val="00702A81"/>
    <w:rsid w:val="00703FB7"/>
    <w:rsid w:val="00705D1D"/>
    <w:rsid w:val="007075B8"/>
    <w:rsid w:val="007126C0"/>
    <w:rsid w:val="00714D52"/>
    <w:rsid w:val="007236D5"/>
    <w:rsid w:val="00723704"/>
    <w:rsid w:val="0072481F"/>
    <w:rsid w:val="00725965"/>
    <w:rsid w:val="00727533"/>
    <w:rsid w:val="00736435"/>
    <w:rsid w:val="007365B9"/>
    <w:rsid w:val="007433E4"/>
    <w:rsid w:val="007453FF"/>
    <w:rsid w:val="00751615"/>
    <w:rsid w:val="007518AB"/>
    <w:rsid w:val="007560B8"/>
    <w:rsid w:val="00756CEC"/>
    <w:rsid w:val="00757B48"/>
    <w:rsid w:val="0076153A"/>
    <w:rsid w:val="0076425B"/>
    <w:rsid w:val="00770B04"/>
    <w:rsid w:val="00770C48"/>
    <w:rsid w:val="00772285"/>
    <w:rsid w:val="0077260C"/>
    <w:rsid w:val="00773234"/>
    <w:rsid w:val="00773D31"/>
    <w:rsid w:val="00773DC1"/>
    <w:rsid w:val="00774293"/>
    <w:rsid w:val="00782DB8"/>
    <w:rsid w:val="0078598A"/>
    <w:rsid w:val="00793C10"/>
    <w:rsid w:val="00793E6A"/>
    <w:rsid w:val="007A46DC"/>
    <w:rsid w:val="007A54C6"/>
    <w:rsid w:val="007A5980"/>
    <w:rsid w:val="007B5252"/>
    <w:rsid w:val="007B5930"/>
    <w:rsid w:val="007B737B"/>
    <w:rsid w:val="007C598D"/>
    <w:rsid w:val="007C6147"/>
    <w:rsid w:val="007D011D"/>
    <w:rsid w:val="007D5E33"/>
    <w:rsid w:val="007E34B7"/>
    <w:rsid w:val="007E4343"/>
    <w:rsid w:val="007E7472"/>
    <w:rsid w:val="007F29E1"/>
    <w:rsid w:val="007F2C75"/>
    <w:rsid w:val="007F475C"/>
    <w:rsid w:val="008000C0"/>
    <w:rsid w:val="00801C47"/>
    <w:rsid w:val="00801C62"/>
    <w:rsid w:val="0080211F"/>
    <w:rsid w:val="00803D00"/>
    <w:rsid w:val="00805BF0"/>
    <w:rsid w:val="008077FC"/>
    <w:rsid w:val="0081090E"/>
    <w:rsid w:val="008113D1"/>
    <w:rsid w:val="00812DEA"/>
    <w:rsid w:val="00814615"/>
    <w:rsid w:val="00815E67"/>
    <w:rsid w:val="00816178"/>
    <w:rsid w:val="0081709B"/>
    <w:rsid w:val="00817107"/>
    <w:rsid w:val="00823911"/>
    <w:rsid w:val="008244F7"/>
    <w:rsid w:val="008252A7"/>
    <w:rsid w:val="0082683B"/>
    <w:rsid w:val="0082783D"/>
    <w:rsid w:val="00831716"/>
    <w:rsid w:val="00836C96"/>
    <w:rsid w:val="0084182A"/>
    <w:rsid w:val="00843033"/>
    <w:rsid w:val="008459F5"/>
    <w:rsid w:val="00846DFE"/>
    <w:rsid w:val="00847B29"/>
    <w:rsid w:val="008532A1"/>
    <w:rsid w:val="008555F9"/>
    <w:rsid w:val="00856CC3"/>
    <w:rsid w:val="00857AD4"/>
    <w:rsid w:val="00865E2C"/>
    <w:rsid w:val="008865B0"/>
    <w:rsid w:val="008868D5"/>
    <w:rsid w:val="008870DF"/>
    <w:rsid w:val="00887262"/>
    <w:rsid w:val="0089224C"/>
    <w:rsid w:val="0089345A"/>
    <w:rsid w:val="00894B26"/>
    <w:rsid w:val="0089510D"/>
    <w:rsid w:val="00896C25"/>
    <w:rsid w:val="008A4E1B"/>
    <w:rsid w:val="008B51E3"/>
    <w:rsid w:val="008B5DBE"/>
    <w:rsid w:val="008B64F2"/>
    <w:rsid w:val="008C6148"/>
    <w:rsid w:val="008D3BF1"/>
    <w:rsid w:val="008D3BFD"/>
    <w:rsid w:val="008D4B12"/>
    <w:rsid w:val="008D5DE5"/>
    <w:rsid w:val="008E5E97"/>
    <w:rsid w:val="008E5FF0"/>
    <w:rsid w:val="008F3E83"/>
    <w:rsid w:val="008F6D16"/>
    <w:rsid w:val="00901EB5"/>
    <w:rsid w:val="0090237B"/>
    <w:rsid w:val="009023F7"/>
    <w:rsid w:val="00902EEC"/>
    <w:rsid w:val="009045BB"/>
    <w:rsid w:val="00904A0F"/>
    <w:rsid w:val="0090614E"/>
    <w:rsid w:val="00906737"/>
    <w:rsid w:val="00910ADF"/>
    <w:rsid w:val="009110EF"/>
    <w:rsid w:val="00915D51"/>
    <w:rsid w:val="00916B13"/>
    <w:rsid w:val="0092141A"/>
    <w:rsid w:val="009222E3"/>
    <w:rsid w:val="0092497F"/>
    <w:rsid w:val="00924CC6"/>
    <w:rsid w:val="0092639B"/>
    <w:rsid w:val="00927B04"/>
    <w:rsid w:val="0093045C"/>
    <w:rsid w:val="009334DE"/>
    <w:rsid w:val="00940491"/>
    <w:rsid w:val="009412CD"/>
    <w:rsid w:val="00941B8D"/>
    <w:rsid w:val="0094254E"/>
    <w:rsid w:val="00942F3A"/>
    <w:rsid w:val="00943A5B"/>
    <w:rsid w:val="00952695"/>
    <w:rsid w:val="00953CBD"/>
    <w:rsid w:val="009557B5"/>
    <w:rsid w:val="00956048"/>
    <w:rsid w:val="00961B5B"/>
    <w:rsid w:val="00963351"/>
    <w:rsid w:val="00964C31"/>
    <w:rsid w:val="00964E74"/>
    <w:rsid w:val="009652C1"/>
    <w:rsid w:val="00965DC2"/>
    <w:rsid w:val="009660DB"/>
    <w:rsid w:val="00966B7B"/>
    <w:rsid w:val="0097065B"/>
    <w:rsid w:val="00970DE9"/>
    <w:rsid w:val="00974BB8"/>
    <w:rsid w:val="00980F77"/>
    <w:rsid w:val="0098170E"/>
    <w:rsid w:val="0098455A"/>
    <w:rsid w:val="00990356"/>
    <w:rsid w:val="00991603"/>
    <w:rsid w:val="0099200F"/>
    <w:rsid w:val="00992E05"/>
    <w:rsid w:val="009A3430"/>
    <w:rsid w:val="009A6436"/>
    <w:rsid w:val="009A6CC1"/>
    <w:rsid w:val="009A7B0B"/>
    <w:rsid w:val="009B32AB"/>
    <w:rsid w:val="009B35DE"/>
    <w:rsid w:val="009B3BC3"/>
    <w:rsid w:val="009B3DE0"/>
    <w:rsid w:val="009B46C1"/>
    <w:rsid w:val="009B701C"/>
    <w:rsid w:val="009C1A7C"/>
    <w:rsid w:val="009C205F"/>
    <w:rsid w:val="009C2B06"/>
    <w:rsid w:val="009C42D8"/>
    <w:rsid w:val="009C55F8"/>
    <w:rsid w:val="009D09FE"/>
    <w:rsid w:val="009D173C"/>
    <w:rsid w:val="009D6CD6"/>
    <w:rsid w:val="009D7F20"/>
    <w:rsid w:val="009E3033"/>
    <w:rsid w:val="009E4DFE"/>
    <w:rsid w:val="009E4F4F"/>
    <w:rsid w:val="009E5508"/>
    <w:rsid w:val="009F0F9C"/>
    <w:rsid w:val="009F2C80"/>
    <w:rsid w:val="009F3EF2"/>
    <w:rsid w:val="009F464F"/>
    <w:rsid w:val="009F573D"/>
    <w:rsid w:val="009F639D"/>
    <w:rsid w:val="009F650A"/>
    <w:rsid w:val="00A157C0"/>
    <w:rsid w:val="00A17324"/>
    <w:rsid w:val="00A200BF"/>
    <w:rsid w:val="00A278F7"/>
    <w:rsid w:val="00A27BE8"/>
    <w:rsid w:val="00A309C7"/>
    <w:rsid w:val="00A314F0"/>
    <w:rsid w:val="00A338CE"/>
    <w:rsid w:val="00A34C02"/>
    <w:rsid w:val="00A43D87"/>
    <w:rsid w:val="00A4427F"/>
    <w:rsid w:val="00A466F7"/>
    <w:rsid w:val="00A5122E"/>
    <w:rsid w:val="00A5693D"/>
    <w:rsid w:val="00A615E7"/>
    <w:rsid w:val="00A63669"/>
    <w:rsid w:val="00A63A06"/>
    <w:rsid w:val="00A63D39"/>
    <w:rsid w:val="00A64E6F"/>
    <w:rsid w:val="00A65ED4"/>
    <w:rsid w:val="00A66A43"/>
    <w:rsid w:val="00A676FC"/>
    <w:rsid w:val="00A701B8"/>
    <w:rsid w:val="00A70B9E"/>
    <w:rsid w:val="00A73146"/>
    <w:rsid w:val="00A81072"/>
    <w:rsid w:val="00A81A45"/>
    <w:rsid w:val="00A821E8"/>
    <w:rsid w:val="00A84B7D"/>
    <w:rsid w:val="00A85211"/>
    <w:rsid w:val="00A8633D"/>
    <w:rsid w:val="00A86633"/>
    <w:rsid w:val="00A91705"/>
    <w:rsid w:val="00A917BC"/>
    <w:rsid w:val="00A94364"/>
    <w:rsid w:val="00A955E6"/>
    <w:rsid w:val="00A95DE1"/>
    <w:rsid w:val="00AA2EFC"/>
    <w:rsid w:val="00AA5F61"/>
    <w:rsid w:val="00AA60F2"/>
    <w:rsid w:val="00AB1567"/>
    <w:rsid w:val="00AB1DE5"/>
    <w:rsid w:val="00AB39B3"/>
    <w:rsid w:val="00AB64B0"/>
    <w:rsid w:val="00AC3B90"/>
    <w:rsid w:val="00AC42E0"/>
    <w:rsid w:val="00AC552B"/>
    <w:rsid w:val="00AC6304"/>
    <w:rsid w:val="00AD46F9"/>
    <w:rsid w:val="00AD7F34"/>
    <w:rsid w:val="00AE020E"/>
    <w:rsid w:val="00AE05F4"/>
    <w:rsid w:val="00AE1483"/>
    <w:rsid w:val="00AE44D2"/>
    <w:rsid w:val="00AE702E"/>
    <w:rsid w:val="00AE72E1"/>
    <w:rsid w:val="00AF0455"/>
    <w:rsid w:val="00AF0C10"/>
    <w:rsid w:val="00AF0DD7"/>
    <w:rsid w:val="00AF2B84"/>
    <w:rsid w:val="00AF503A"/>
    <w:rsid w:val="00B01D23"/>
    <w:rsid w:val="00B02101"/>
    <w:rsid w:val="00B11250"/>
    <w:rsid w:val="00B14234"/>
    <w:rsid w:val="00B14894"/>
    <w:rsid w:val="00B211D3"/>
    <w:rsid w:val="00B25A85"/>
    <w:rsid w:val="00B2730B"/>
    <w:rsid w:val="00B30D6C"/>
    <w:rsid w:val="00B315A7"/>
    <w:rsid w:val="00B429E0"/>
    <w:rsid w:val="00B46872"/>
    <w:rsid w:val="00B5181E"/>
    <w:rsid w:val="00B54DA1"/>
    <w:rsid w:val="00B57D36"/>
    <w:rsid w:val="00B60170"/>
    <w:rsid w:val="00B613A8"/>
    <w:rsid w:val="00B71008"/>
    <w:rsid w:val="00B720A6"/>
    <w:rsid w:val="00B73198"/>
    <w:rsid w:val="00B83345"/>
    <w:rsid w:val="00B85D28"/>
    <w:rsid w:val="00B90056"/>
    <w:rsid w:val="00B90270"/>
    <w:rsid w:val="00B92D58"/>
    <w:rsid w:val="00B933A7"/>
    <w:rsid w:val="00B959CB"/>
    <w:rsid w:val="00B964E4"/>
    <w:rsid w:val="00BA1085"/>
    <w:rsid w:val="00BA2E28"/>
    <w:rsid w:val="00BA3357"/>
    <w:rsid w:val="00BA555D"/>
    <w:rsid w:val="00BA690E"/>
    <w:rsid w:val="00BB03F1"/>
    <w:rsid w:val="00BB053B"/>
    <w:rsid w:val="00BB7681"/>
    <w:rsid w:val="00BB76D3"/>
    <w:rsid w:val="00BB7BD7"/>
    <w:rsid w:val="00BD2510"/>
    <w:rsid w:val="00BD5846"/>
    <w:rsid w:val="00BD5D72"/>
    <w:rsid w:val="00BE7D5D"/>
    <w:rsid w:val="00BF3F7D"/>
    <w:rsid w:val="00BF5905"/>
    <w:rsid w:val="00C00983"/>
    <w:rsid w:val="00C00E95"/>
    <w:rsid w:val="00C018D0"/>
    <w:rsid w:val="00C02672"/>
    <w:rsid w:val="00C027F1"/>
    <w:rsid w:val="00C07B08"/>
    <w:rsid w:val="00C2183A"/>
    <w:rsid w:val="00C2642A"/>
    <w:rsid w:val="00C315E5"/>
    <w:rsid w:val="00C318D8"/>
    <w:rsid w:val="00C34571"/>
    <w:rsid w:val="00C4027A"/>
    <w:rsid w:val="00C40BA2"/>
    <w:rsid w:val="00C429CB"/>
    <w:rsid w:val="00C46843"/>
    <w:rsid w:val="00C522D4"/>
    <w:rsid w:val="00C5284A"/>
    <w:rsid w:val="00C53FB1"/>
    <w:rsid w:val="00C5652C"/>
    <w:rsid w:val="00C621A1"/>
    <w:rsid w:val="00C64698"/>
    <w:rsid w:val="00C64904"/>
    <w:rsid w:val="00C64F2A"/>
    <w:rsid w:val="00C65BF5"/>
    <w:rsid w:val="00C710FD"/>
    <w:rsid w:val="00C7131A"/>
    <w:rsid w:val="00C71CA8"/>
    <w:rsid w:val="00C7681B"/>
    <w:rsid w:val="00C81785"/>
    <w:rsid w:val="00C81A2E"/>
    <w:rsid w:val="00C83DBE"/>
    <w:rsid w:val="00C85B07"/>
    <w:rsid w:val="00C85C29"/>
    <w:rsid w:val="00C85E77"/>
    <w:rsid w:val="00C878CB"/>
    <w:rsid w:val="00C90A5F"/>
    <w:rsid w:val="00C913BD"/>
    <w:rsid w:val="00C93704"/>
    <w:rsid w:val="00C944E5"/>
    <w:rsid w:val="00C9562F"/>
    <w:rsid w:val="00CA2772"/>
    <w:rsid w:val="00CA573D"/>
    <w:rsid w:val="00CB1F61"/>
    <w:rsid w:val="00CB515C"/>
    <w:rsid w:val="00CB723A"/>
    <w:rsid w:val="00CC06F1"/>
    <w:rsid w:val="00CC171A"/>
    <w:rsid w:val="00CC3856"/>
    <w:rsid w:val="00CC550B"/>
    <w:rsid w:val="00CC55D8"/>
    <w:rsid w:val="00CC6835"/>
    <w:rsid w:val="00CC6959"/>
    <w:rsid w:val="00CC69F6"/>
    <w:rsid w:val="00CC743F"/>
    <w:rsid w:val="00CD0D70"/>
    <w:rsid w:val="00CD30B0"/>
    <w:rsid w:val="00CD581F"/>
    <w:rsid w:val="00CD5BB9"/>
    <w:rsid w:val="00CD68D8"/>
    <w:rsid w:val="00CE09BD"/>
    <w:rsid w:val="00CE2C29"/>
    <w:rsid w:val="00CF09B5"/>
    <w:rsid w:val="00CF3E77"/>
    <w:rsid w:val="00CF633E"/>
    <w:rsid w:val="00D00320"/>
    <w:rsid w:val="00D0052B"/>
    <w:rsid w:val="00D03B70"/>
    <w:rsid w:val="00D04819"/>
    <w:rsid w:val="00D11F50"/>
    <w:rsid w:val="00D122BE"/>
    <w:rsid w:val="00D12420"/>
    <w:rsid w:val="00D15BD2"/>
    <w:rsid w:val="00D254C4"/>
    <w:rsid w:val="00D26D9F"/>
    <w:rsid w:val="00D277E4"/>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07DE"/>
    <w:rsid w:val="00D91C1D"/>
    <w:rsid w:val="00D9292C"/>
    <w:rsid w:val="00D9553E"/>
    <w:rsid w:val="00D9628A"/>
    <w:rsid w:val="00D974FA"/>
    <w:rsid w:val="00DA11FE"/>
    <w:rsid w:val="00DA2DE1"/>
    <w:rsid w:val="00DA33A0"/>
    <w:rsid w:val="00DA66C2"/>
    <w:rsid w:val="00DB03A6"/>
    <w:rsid w:val="00DB1DD8"/>
    <w:rsid w:val="00DB4F45"/>
    <w:rsid w:val="00DC48D8"/>
    <w:rsid w:val="00DC7965"/>
    <w:rsid w:val="00DD1358"/>
    <w:rsid w:val="00DD35C0"/>
    <w:rsid w:val="00DD3FBD"/>
    <w:rsid w:val="00DE1A60"/>
    <w:rsid w:val="00DE1F27"/>
    <w:rsid w:val="00DE51D0"/>
    <w:rsid w:val="00DE6BF9"/>
    <w:rsid w:val="00DF0B63"/>
    <w:rsid w:val="00DF20E6"/>
    <w:rsid w:val="00DF4122"/>
    <w:rsid w:val="00DF6ADD"/>
    <w:rsid w:val="00E052B9"/>
    <w:rsid w:val="00E10B49"/>
    <w:rsid w:val="00E11EFE"/>
    <w:rsid w:val="00E1260A"/>
    <w:rsid w:val="00E15F3B"/>
    <w:rsid w:val="00E209CE"/>
    <w:rsid w:val="00E23198"/>
    <w:rsid w:val="00E23DD9"/>
    <w:rsid w:val="00E31391"/>
    <w:rsid w:val="00E321C3"/>
    <w:rsid w:val="00E3320C"/>
    <w:rsid w:val="00E33AAF"/>
    <w:rsid w:val="00E34F8F"/>
    <w:rsid w:val="00E42857"/>
    <w:rsid w:val="00E45E99"/>
    <w:rsid w:val="00E47E72"/>
    <w:rsid w:val="00E560B4"/>
    <w:rsid w:val="00E570B4"/>
    <w:rsid w:val="00E5795D"/>
    <w:rsid w:val="00E65937"/>
    <w:rsid w:val="00E65E4B"/>
    <w:rsid w:val="00E66A03"/>
    <w:rsid w:val="00E732D1"/>
    <w:rsid w:val="00E756DE"/>
    <w:rsid w:val="00E80746"/>
    <w:rsid w:val="00E84B58"/>
    <w:rsid w:val="00E8672B"/>
    <w:rsid w:val="00E8691B"/>
    <w:rsid w:val="00E92A5E"/>
    <w:rsid w:val="00E967EC"/>
    <w:rsid w:val="00E97113"/>
    <w:rsid w:val="00EA54B8"/>
    <w:rsid w:val="00EA68F4"/>
    <w:rsid w:val="00EA6F2A"/>
    <w:rsid w:val="00EB30B3"/>
    <w:rsid w:val="00EB45A2"/>
    <w:rsid w:val="00EC3DE0"/>
    <w:rsid w:val="00ED0D24"/>
    <w:rsid w:val="00ED386F"/>
    <w:rsid w:val="00EE1A44"/>
    <w:rsid w:val="00EE3FA5"/>
    <w:rsid w:val="00EE53A0"/>
    <w:rsid w:val="00EE567B"/>
    <w:rsid w:val="00EE581E"/>
    <w:rsid w:val="00EF4FD3"/>
    <w:rsid w:val="00F049F1"/>
    <w:rsid w:val="00F13ED6"/>
    <w:rsid w:val="00F1639E"/>
    <w:rsid w:val="00F16BDD"/>
    <w:rsid w:val="00F17ED3"/>
    <w:rsid w:val="00F310BD"/>
    <w:rsid w:val="00F32979"/>
    <w:rsid w:val="00F337CC"/>
    <w:rsid w:val="00F33DA5"/>
    <w:rsid w:val="00F35161"/>
    <w:rsid w:val="00F36403"/>
    <w:rsid w:val="00F36A04"/>
    <w:rsid w:val="00F36D06"/>
    <w:rsid w:val="00F43EEE"/>
    <w:rsid w:val="00F50915"/>
    <w:rsid w:val="00F509F4"/>
    <w:rsid w:val="00F50C42"/>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AE9"/>
    <w:rsid w:val="00FC0E26"/>
    <w:rsid w:val="00FC638D"/>
    <w:rsid w:val="00FC6651"/>
    <w:rsid w:val="00FC6C12"/>
    <w:rsid w:val="00FC720D"/>
    <w:rsid w:val="00FD04A7"/>
    <w:rsid w:val="00FD0F7D"/>
    <w:rsid w:val="00FD11D6"/>
    <w:rsid w:val="00FD1411"/>
    <w:rsid w:val="00FD1771"/>
    <w:rsid w:val="00FD3F64"/>
    <w:rsid w:val="00FD4731"/>
    <w:rsid w:val="00FD7AE3"/>
    <w:rsid w:val="00FE21B6"/>
    <w:rsid w:val="00FE33A0"/>
    <w:rsid w:val="00FE42AD"/>
    <w:rsid w:val="00FF21D2"/>
    <w:rsid w:val="00FF2DAB"/>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 w:type="paragraph" w:styleId="NormalWeb">
    <w:name w:val="Normal (Web)"/>
    <w:basedOn w:val="Normal"/>
    <w:uiPriority w:val="99"/>
    <w:semiHidden/>
    <w:unhideWhenUsed/>
    <w:rsid w:val="00F50C42"/>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509875987">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196129819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xoffice@blawnox.net" TargetMode="External"/><Relationship Id="rId13" Type="http://schemas.openxmlformats.org/officeDocument/2006/relationships/hyperlink" Target="http://www.facebook.com/blawnoxborough" TargetMode="External"/><Relationship Id="rId18" Type="http://schemas.openxmlformats.org/officeDocument/2006/relationships/hyperlink" Target="https://www.blawnox.com/sites/g/files/vyhlif2826/f/uploads/november_december_treatment_technique_violation_public_notic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hyperlink" Target="http://www.blawnox.com" TargetMode="External"/><Relationship Id="rId17" Type="http://schemas.openxmlformats.org/officeDocument/2006/relationships/hyperlink" Target="https://www.blawnox.com/sites/g/files/vyhlif2826/f/uploads/november_december_treatment_technique_violation_public_notice.pdf" TargetMode="Externa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blawnox.com/sites/g/files/vyhlif2826/f/uploads/november_december_treatment_technique_violation_public_notice.pdf" TargetMode="External"/><Relationship Id="rId20" Type="http://schemas.openxmlformats.org/officeDocument/2006/relationships/hyperlink" Target="https://www.blawnox.com/sites/g/files/vyhlif2826/f/uploads/november_december_treatment_technique_violation_public_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wnoxCentennialCommittee@gmail.com" TargetMode="Externa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blawnox.com/sites/g/files/vyhlif2826/f/uploads/may_june_treatment_technique_violation.pdf" TargetMode="Externa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hyperlink" Target="mailto:BlawnoxCentennialCommittee@gmail.com" TargetMode="External"/><Relationship Id="rId19" Type="http://schemas.openxmlformats.org/officeDocument/2006/relationships/hyperlink" Target="https://www.blawnox.com/sites/g/files/vyhlif2826/f/uploads/november_december_treatment_technique_violation_public_notic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blawnox.com/sites/g/files/vyhlif2826/f/uploads/may_june_treatment_technique_violation.pdf" TargetMode="External"/><Relationship Id="rId22" Type="http://schemas.openxmlformats.org/officeDocument/2006/relationships/image" Target="media/image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2022-09-13T14:26:00Z</cp:lastPrinted>
  <dcterms:created xsi:type="dcterms:W3CDTF">2022-09-14T14:37:00Z</dcterms:created>
  <dcterms:modified xsi:type="dcterms:W3CDTF">2022-09-14T14:37:00Z</dcterms:modified>
</cp:coreProperties>
</file>