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5C74891D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bookmarkStart w:id="0" w:name="_GoBack"/>
      <w:bookmarkEnd w:id="0"/>
      <w:r w:rsidRPr="00DF2A8C">
        <w:rPr>
          <w:rFonts w:asciiTheme="majorHAnsi" w:eastAsia="Arial" w:hAnsiTheme="majorHAnsi" w:cstheme="majorHAnsi"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sz w:val="24"/>
          <w:szCs w:val="24"/>
        </w:rPr>
        <w:t>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proofErr w:type="spellEnd"/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b/>
          <w:sz w:val="24"/>
          <w:szCs w:val="24"/>
        </w:rPr>
        <w:t>Blawnox</w:t>
      </w:r>
      <w:proofErr w:type="spellEnd"/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Council Meeting</w:t>
      </w:r>
    </w:p>
    <w:p w14:paraId="1D654770" w14:textId="5225DF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Thursday, </w:t>
      </w:r>
      <w:r w:rsidR="000634D7">
        <w:rPr>
          <w:rFonts w:asciiTheme="majorHAnsi" w:eastAsia="Arial" w:hAnsiTheme="majorHAnsi" w:cstheme="majorHAnsi"/>
          <w:b/>
          <w:sz w:val="24"/>
          <w:szCs w:val="24"/>
        </w:rPr>
        <w:t>August 8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1485B386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C5037E0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sz w:val="16"/>
          <w:szCs w:val="16"/>
          <w:u w:val="single"/>
        </w:rPr>
      </w:pPr>
    </w:p>
    <w:p w14:paraId="1C7C513D" w14:textId="77777777" w:rsidR="00763D8E" w:rsidRPr="00DF2A8C" w:rsidRDefault="00DE13DD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27D3A5D8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934088">
        <w:rPr>
          <w:rFonts w:asciiTheme="majorHAnsi" w:eastAsia="Arial" w:hAnsiTheme="majorHAnsi" w:cstheme="majorHAnsi"/>
          <w:sz w:val="24"/>
          <w:szCs w:val="24"/>
        </w:rPr>
        <w:t>July 11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C5379E6" w14:textId="47F14D9C" w:rsidR="00763D8E" w:rsidRPr="00DF2A8C" w:rsidRDefault="00F841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07C2406C" w14:textId="397B3D25" w:rsidR="00763D8E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3D4433">
        <w:rPr>
          <w:rFonts w:asciiTheme="majorHAnsi" w:eastAsia="Arial" w:hAnsiTheme="majorHAnsi" w:cstheme="majorHAnsi"/>
          <w:sz w:val="24"/>
          <w:szCs w:val="24"/>
        </w:rPr>
        <w:t xml:space="preserve">May </w:t>
      </w:r>
      <w:r w:rsidR="003D4433" w:rsidRPr="00DF2A8C">
        <w:rPr>
          <w:rFonts w:asciiTheme="majorHAnsi" w:eastAsia="Arial" w:hAnsiTheme="majorHAnsi" w:cstheme="majorHAnsi"/>
          <w:sz w:val="24"/>
          <w:szCs w:val="24"/>
        </w:rPr>
        <w:t>–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246D03" w:rsidRPr="00246D03">
        <w:rPr>
          <w:rFonts w:asciiTheme="majorHAnsi" w:hAnsiTheme="majorHAnsi" w:cstheme="majorHAnsi"/>
          <w:sz w:val="24"/>
          <w:szCs w:val="24"/>
        </w:rPr>
        <w:t>$</w:t>
      </w:r>
      <w:r w:rsidR="00934088">
        <w:rPr>
          <w:rFonts w:asciiTheme="majorHAnsi" w:hAnsiTheme="majorHAnsi" w:cstheme="majorHAnsi"/>
          <w:sz w:val="24"/>
          <w:szCs w:val="24"/>
        </w:rPr>
        <w:t>167,321.16</w:t>
      </w:r>
    </w:p>
    <w:p w14:paraId="3468015B" w14:textId="56E1D752" w:rsidR="000654E1" w:rsidRDefault="000654E1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841ED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  3. Zachary Gordon Brewery</w:t>
      </w:r>
    </w:p>
    <w:p w14:paraId="32DAF214" w14:textId="77777777" w:rsidR="00E9310D" w:rsidRPr="00E9310D" w:rsidRDefault="00E9310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71D20BD4" w14:textId="697EC0FF" w:rsidR="00E3035E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1B86F021" w14:textId="0EE68B19" w:rsidR="000654E1" w:rsidRPr="000654E1" w:rsidRDefault="000654E1" w:rsidP="000654E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</w:t>
      </w:r>
    </w:p>
    <w:p w14:paraId="37B3474B" w14:textId="7AE3AFAC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486EFFAE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65538B2D" w14:textId="651F3796" w:rsidR="00255ED2" w:rsidRDefault="00255ED2" w:rsidP="00255ED2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Appointed Pat Goodman as Police Chief </w:t>
      </w:r>
    </w:p>
    <w:p w14:paraId="79A45A6B" w14:textId="152E9DD7" w:rsidR="00255ED2" w:rsidRPr="00255ED2" w:rsidRDefault="00255ED2" w:rsidP="00255ED2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Appointed Nick Hawk as a </w:t>
      </w:r>
      <w:r w:rsidR="00EC3644">
        <w:rPr>
          <w:rFonts w:asciiTheme="majorHAnsi" w:hAnsiTheme="majorHAnsi" w:cstheme="majorHAnsi"/>
          <w:sz w:val="24"/>
          <w:szCs w:val="24"/>
        </w:rPr>
        <w:t>full-time</w:t>
      </w:r>
      <w:r>
        <w:rPr>
          <w:rFonts w:asciiTheme="majorHAnsi" w:hAnsiTheme="majorHAnsi" w:cstheme="majorHAnsi"/>
          <w:sz w:val="24"/>
          <w:szCs w:val="24"/>
        </w:rPr>
        <w:t xml:space="preserve"> police officer</w:t>
      </w:r>
    </w:p>
    <w:p w14:paraId="31BDE66D" w14:textId="386A0A3C" w:rsidR="00255ED2" w:rsidRPr="00EC3644" w:rsidRDefault="00EC3644" w:rsidP="00EC364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255ED2" w:rsidRPr="00EC3644">
        <w:rPr>
          <w:rFonts w:asciiTheme="majorHAnsi" w:hAnsiTheme="majorHAnsi" w:cstheme="majorHAnsi"/>
          <w:sz w:val="24"/>
          <w:szCs w:val="24"/>
        </w:rPr>
        <w:t>ired 4 part time police officers.</w:t>
      </w:r>
    </w:p>
    <w:p w14:paraId="1FEF2BE2" w14:textId="2B5139F9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376CC6FE" w:rsidR="00255ED2" w:rsidRP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11217846" w14:textId="16733106" w:rsidR="004C05C5" w:rsidRPr="00255ED2" w:rsidRDefault="00255ED2" w:rsidP="00255ED2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George </w:t>
      </w:r>
      <w:proofErr w:type="spellStart"/>
      <w:r>
        <w:rPr>
          <w:rFonts w:asciiTheme="majorHAnsi" w:hAnsiTheme="majorHAnsi" w:cstheme="majorHAnsi"/>
          <w:sz w:val="24"/>
          <w:szCs w:val="24"/>
        </w:rPr>
        <w:t>Bucha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Retirement party</w:t>
      </w:r>
    </w:p>
    <w:p w14:paraId="1E359460" w14:textId="050C011F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712BF16E" w14:textId="77777777" w:rsidR="00E3035E" w:rsidRPr="00DF2A8C" w:rsidRDefault="00E3035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1A2E181" w14:textId="712487D4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</w:p>
    <w:p w14:paraId="0889DF99" w14:textId="0D8E4A75" w:rsidR="00763D8E" w:rsidRPr="00F841ED" w:rsidRDefault="00DE13DD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F841ED">
        <w:rPr>
          <w:rFonts w:asciiTheme="majorHAnsi" w:eastAsia="Arial" w:hAnsiTheme="majorHAnsi" w:cstheme="majorHAnsi"/>
          <w:sz w:val="24"/>
          <w:szCs w:val="24"/>
        </w:rPr>
        <w:t>Report - Gordon Taylor</w:t>
      </w:r>
    </w:p>
    <w:p w14:paraId="2C53B751" w14:textId="47E78DF2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2AC63E3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</w:p>
    <w:p w14:paraId="12ECC6B9" w14:textId="26148509" w:rsidR="00B11BBF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7C407A97" w14:textId="12CE2845" w:rsidR="00A5218C" w:rsidRDefault="00A5218C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Swear Patrick Goodman in as Police Chief</w:t>
      </w:r>
    </w:p>
    <w:p w14:paraId="6C1644EE" w14:textId="14256DE6" w:rsidR="00F841ED" w:rsidRDefault="00F841E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Free Library </w:t>
      </w:r>
    </w:p>
    <w:p w14:paraId="7AF5BFD5" w14:textId="46FA6B8A" w:rsidR="00896046" w:rsidRPr="00DF2A8C" w:rsidRDefault="00896046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Session:  Employees</w:t>
      </w:r>
    </w:p>
    <w:p w14:paraId="59C102AD" w14:textId="77777777" w:rsidR="000E0F26" w:rsidRPr="00E9310D" w:rsidRDefault="000E0F26" w:rsidP="000E0F26">
      <w:pPr>
        <w:pStyle w:val="ListParagraph"/>
        <w:spacing w:after="0" w:line="240" w:lineRule="auto"/>
        <w:rPr>
          <w:rFonts w:asciiTheme="majorHAnsi" w:eastAsia="Arial" w:hAnsiTheme="majorHAnsi" w:cstheme="majorHAnsi"/>
          <w:sz w:val="16"/>
          <w:szCs w:val="16"/>
        </w:rPr>
      </w:pPr>
    </w:p>
    <w:p w14:paraId="6AEB9E2E" w14:textId="7E662C62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6C202C91" w14:textId="510F37B2" w:rsidR="00763D8E" w:rsidRPr="00DF2A8C" w:rsidRDefault="00790936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 Personal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D8DE6F0A"/>
    <w:lvl w:ilvl="0" w:tplc="8DF8FF26">
      <w:start w:val="1"/>
      <w:numFmt w:val="decimal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7"/>
  </w:num>
  <w:num w:numId="5">
    <w:abstractNumId w:val="23"/>
  </w:num>
  <w:num w:numId="6">
    <w:abstractNumId w:val="6"/>
  </w:num>
  <w:num w:numId="7">
    <w:abstractNumId w:val="24"/>
  </w:num>
  <w:num w:numId="8">
    <w:abstractNumId w:val="18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10"/>
  </w:num>
  <w:num w:numId="16">
    <w:abstractNumId w:val="21"/>
  </w:num>
  <w:num w:numId="17">
    <w:abstractNumId w:val="13"/>
  </w:num>
  <w:num w:numId="18">
    <w:abstractNumId w:val="12"/>
  </w:num>
  <w:num w:numId="19">
    <w:abstractNumId w:val="20"/>
  </w:num>
  <w:num w:numId="20">
    <w:abstractNumId w:val="8"/>
  </w:num>
  <w:num w:numId="21">
    <w:abstractNumId w:val="3"/>
  </w:num>
  <w:num w:numId="22">
    <w:abstractNumId w:val="17"/>
  </w:num>
  <w:num w:numId="23">
    <w:abstractNumId w:val="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45BD0"/>
    <w:rsid w:val="00054592"/>
    <w:rsid w:val="000634D7"/>
    <w:rsid w:val="000654E1"/>
    <w:rsid w:val="00080941"/>
    <w:rsid w:val="000845B4"/>
    <w:rsid w:val="00093B57"/>
    <w:rsid w:val="000C08B5"/>
    <w:rsid w:val="000E0F26"/>
    <w:rsid w:val="001025CD"/>
    <w:rsid w:val="001653ED"/>
    <w:rsid w:val="001757D1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A0906"/>
    <w:rsid w:val="002F32D5"/>
    <w:rsid w:val="00351147"/>
    <w:rsid w:val="00377ADA"/>
    <w:rsid w:val="003827EE"/>
    <w:rsid w:val="0039338D"/>
    <w:rsid w:val="00396611"/>
    <w:rsid w:val="003D4433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E34F4"/>
    <w:rsid w:val="00657158"/>
    <w:rsid w:val="006F305D"/>
    <w:rsid w:val="00720A3B"/>
    <w:rsid w:val="00737F3F"/>
    <w:rsid w:val="00753104"/>
    <w:rsid w:val="00763D8E"/>
    <w:rsid w:val="00790936"/>
    <w:rsid w:val="007E0589"/>
    <w:rsid w:val="007E527E"/>
    <w:rsid w:val="007F6141"/>
    <w:rsid w:val="00806134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C3367"/>
    <w:rsid w:val="009C72E5"/>
    <w:rsid w:val="009F31E1"/>
    <w:rsid w:val="00A07E62"/>
    <w:rsid w:val="00A424F2"/>
    <w:rsid w:val="00A5218C"/>
    <w:rsid w:val="00A62BE6"/>
    <w:rsid w:val="00A96D62"/>
    <w:rsid w:val="00B11BBF"/>
    <w:rsid w:val="00B1260C"/>
    <w:rsid w:val="00B17774"/>
    <w:rsid w:val="00B63638"/>
    <w:rsid w:val="00B75AC9"/>
    <w:rsid w:val="00B7623D"/>
    <w:rsid w:val="00BA74A0"/>
    <w:rsid w:val="00C062A2"/>
    <w:rsid w:val="00C12E2B"/>
    <w:rsid w:val="00C137C6"/>
    <w:rsid w:val="00C264EF"/>
    <w:rsid w:val="00C4167F"/>
    <w:rsid w:val="00C914B2"/>
    <w:rsid w:val="00CB64BF"/>
    <w:rsid w:val="00CC0F38"/>
    <w:rsid w:val="00CD17AC"/>
    <w:rsid w:val="00D23184"/>
    <w:rsid w:val="00D2332A"/>
    <w:rsid w:val="00D26785"/>
    <w:rsid w:val="00D27D1A"/>
    <w:rsid w:val="00D65250"/>
    <w:rsid w:val="00DC57B0"/>
    <w:rsid w:val="00DE13DD"/>
    <w:rsid w:val="00DE2FBD"/>
    <w:rsid w:val="00DF0293"/>
    <w:rsid w:val="00DF2A8C"/>
    <w:rsid w:val="00E2112D"/>
    <w:rsid w:val="00E3035E"/>
    <w:rsid w:val="00E50C69"/>
    <w:rsid w:val="00E74DD8"/>
    <w:rsid w:val="00E81FB5"/>
    <w:rsid w:val="00E9310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2019-08-05T17:30:00Z</cp:lastPrinted>
  <dcterms:created xsi:type="dcterms:W3CDTF">2019-11-08T13:52:00Z</dcterms:created>
  <dcterms:modified xsi:type="dcterms:W3CDTF">2019-11-08T13:52:00Z</dcterms:modified>
</cp:coreProperties>
</file>