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5C74891D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11277F2A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2E37AD">
        <w:rPr>
          <w:rFonts w:asciiTheme="majorHAnsi" w:eastAsia="Arial" w:hAnsiTheme="majorHAnsi" w:cstheme="majorHAnsi"/>
          <w:b/>
          <w:sz w:val="24"/>
          <w:szCs w:val="24"/>
        </w:rPr>
        <w:t>July 11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1485B386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2643A70E" w14:textId="77777777" w:rsidR="002E37AD" w:rsidRDefault="002E37A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B37F21D" w14:textId="33462D46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sz w:val="16"/>
          <w:szCs w:val="16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75045261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934088">
        <w:rPr>
          <w:rFonts w:asciiTheme="majorHAnsi" w:eastAsia="Arial" w:hAnsiTheme="majorHAnsi" w:cstheme="majorHAnsi"/>
          <w:sz w:val="24"/>
          <w:szCs w:val="24"/>
        </w:rPr>
        <w:t>Ju</w:t>
      </w:r>
      <w:r w:rsidR="002E37AD">
        <w:rPr>
          <w:rFonts w:asciiTheme="majorHAnsi" w:eastAsia="Arial" w:hAnsiTheme="majorHAnsi" w:cstheme="majorHAnsi"/>
          <w:sz w:val="24"/>
          <w:szCs w:val="24"/>
        </w:rPr>
        <w:t>ne 13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C5379E6" w14:textId="47F14D9C" w:rsidR="00763D8E" w:rsidRPr="00DF2A8C" w:rsidRDefault="00F841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16"/>
          <w:szCs w:val="16"/>
        </w:rPr>
        <w:t xml:space="preserve">                 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07C2406C" w14:textId="3DD2C99D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3D4433" w:rsidRPr="00DF2A8C">
        <w:rPr>
          <w:rFonts w:asciiTheme="majorHAnsi" w:eastAsia="Arial" w:hAnsiTheme="majorHAnsi" w:cstheme="majorHAnsi"/>
          <w:sz w:val="24"/>
          <w:szCs w:val="24"/>
        </w:rPr>
        <w:t>–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246D03" w:rsidRPr="00246D03">
        <w:rPr>
          <w:rFonts w:asciiTheme="majorHAnsi" w:hAnsiTheme="majorHAnsi" w:cstheme="majorHAnsi"/>
          <w:sz w:val="24"/>
          <w:szCs w:val="24"/>
        </w:rPr>
        <w:t>$</w:t>
      </w:r>
      <w:r w:rsidR="002E37AD">
        <w:rPr>
          <w:rFonts w:asciiTheme="majorHAnsi" w:hAnsiTheme="majorHAnsi" w:cstheme="majorHAnsi"/>
          <w:sz w:val="24"/>
          <w:szCs w:val="24"/>
        </w:rPr>
        <w:t>66,550.81</w:t>
      </w:r>
    </w:p>
    <w:p w14:paraId="32DAF214" w14:textId="77777777" w:rsidR="00E9310D" w:rsidRPr="00E9310D" w:rsidRDefault="00E9310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p w14:paraId="71D20BD4" w14:textId="5A8D4F8B" w:rsidR="00E3035E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7A317A95" w14:textId="4D6D877C" w:rsidR="002E37AD" w:rsidRDefault="002E37AD" w:rsidP="002E37A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Blawnox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Borough met on June 25, 2019 at 6:00 pm to discuss personnel.</w:t>
      </w:r>
    </w:p>
    <w:p w14:paraId="7DF38220" w14:textId="2BDCA782" w:rsidR="002E37AD" w:rsidRDefault="002E37AD" w:rsidP="002E37A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approve appointing Kathy Ulanowicz Acting Borough Manager effective June 28, 2019 and removing John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Stinner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as Borough Secretary and Manager also as a signer on the Northwest bank accounts.</w:t>
      </w:r>
    </w:p>
    <w:p w14:paraId="4B12E8EA" w14:textId="390A3621" w:rsidR="002E37AD" w:rsidRDefault="002E37AD" w:rsidP="002E37AD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accept the North Hills Council of Government (NHCOG) Salt Contract Option Year 2020.</w:t>
      </w:r>
    </w:p>
    <w:p w14:paraId="57CB5825" w14:textId="77777777" w:rsidR="002E37AD" w:rsidRPr="002E37AD" w:rsidRDefault="002E37AD" w:rsidP="002E37AD">
      <w:pPr>
        <w:pStyle w:val="ListParagraph"/>
        <w:spacing w:after="0" w:line="240" w:lineRule="auto"/>
        <w:ind w:left="1080"/>
        <w:rPr>
          <w:rFonts w:asciiTheme="majorHAnsi" w:eastAsia="Arial" w:hAnsiTheme="majorHAnsi" w:cstheme="majorHAnsi"/>
          <w:bCs/>
          <w:sz w:val="24"/>
          <w:szCs w:val="24"/>
        </w:rPr>
      </w:pPr>
    </w:p>
    <w:p w14:paraId="3EBEEE4C" w14:textId="4658C1F8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  <w:r w:rsidR="002E37AD">
        <w:rPr>
          <w:rFonts w:asciiTheme="majorHAnsi" w:eastAsia="Arial" w:hAnsiTheme="majorHAnsi" w:cstheme="majorHAnsi"/>
          <w:b/>
          <w:sz w:val="24"/>
          <w:szCs w:val="24"/>
          <w:u w:val="single"/>
        </w:rPr>
        <w:t>Committee</w:t>
      </w:r>
    </w:p>
    <w:p w14:paraId="61EE8A21" w14:textId="77777777" w:rsidR="002E37AD" w:rsidRDefault="002E37A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37B3474B" w14:textId="31C920C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  <w:r w:rsidR="002E37A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</w:t>
      </w:r>
    </w:p>
    <w:p w14:paraId="0D3375B2" w14:textId="77777777" w:rsidR="002E37AD" w:rsidRDefault="002E37A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BD744DC" w14:textId="75F457E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  <w:r w:rsidR="002E37A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</w:t>
      </w:r>
      <w:bookmarkStart w:id="0" w:name="_GoBack"/>
      <w:bookmarkEnd w:id="0"/>
    </w:p>
    <w:p w14:paraId="78AF797E" w14:textId="77777777" w:rsidR="002E37AD" w:rsidRDefault="002E37A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1FEF2BE2" w14:textId="7793526B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  <w:r w:rsidR="002E37A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</w:t>
      </w:r>
    </w:p>
    <w:p w14:paraId="47535A77" w14:textId="77777777" w:rsidR="002E37AD" w:rsidRDefault="002E37AD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629E0CB" w14:textId="6ABCDD3B" w:rsidR="00255ED2" w:rsidRP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  <w:r w:rsidR="002E37A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Committee</w:t>
      </w:r>
    </w:p>
    <w:p w14:paraId="3312C136" w14:textId="77777777" w:rsidR="002E37AD" w:rsidRDefault="002E37AD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</w:rPr>
      </w:pPr>
    </w:p>
    <w:p w14:paraId="1E359460" w14:textId="63C26111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712487D4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</w:p>
    <w:p w14:paraId="0889DF99" w14:textId="0999179C" w:rsidR="00763D8E" w:rsidRPr="00F841ED" w:rsidRDefault="002E37AD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Engineer’s </w:t>
      </w:r>
      <w:r w:rsidR="00DE13DD" w:rsidRPr="00F841ED">
        <w:rPr>
          <w:rFonts w:asciiTheme="majorHAnsi" w:eastAsia="Arial" w:hAnsiTheme="majorHAnsi" w:cstheme="majorHAnsi"/>
          <w:sz w:val="24"/>
          <w:szCs w:val="24"/>
        </w:rPr>
        <w:t>Report - Gordon Taylor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0BE084A2" w14:textId="77777777" w:rsidR="002E37AD" w:rsidRDefault="002E37A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38EBB721" w14:textId="45DD37F4" w:rsidR="002E37AD" w:rsidRPr="002E37AD" w:rsidRDefault="00DE13DD" w:rsidP="002E37A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6AEB9E2E" w14:textId="7E662C6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lastRenderedPageBreak/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087001F8" w14:textId="77777777" w:rsidR="002E37AD" w:rsidRDefault="002E37A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6C202C91" w14:textId="38BB55E5" w:rsidR="00763D8E" w:rsidRPr="00DF2A8C" w:rsidRDefault="00790936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73E99721" w14:textId="77777777" w:rsidR="002E37AD" w:rsidRDefault="002E37A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4C084270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D84"/>
    <w:multiLevelType w:val="hybridMultilevel"/>
    <w:tmpl w:val="D8DE6F0A"/>
    <w:lvl w:ilvl="0" w:tplc="8DF8FF26">
      <w:start w:val="1"/>
      <w:numFmt w:val="decimal"/>
      <w:lvlText w:val="%1."/>
      <w:lvlJc w:val="left"/>
      <w:pPr>
        <w:ind w:left="1065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7E9E"/>
    <w:multiLevelType w:val="hybridMultilevel"/>
    <w:tmpl w:val="C9F2D84C"/>
    <w:lvl w:ilvl="0" w:tplc="E1DA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4"/>
  </w:num>
  <w:num w:numId="4">
    <w:abstractNumId w:val="7"/>
  </w:num>
  <w:num w:numId="5">
    <w:abstractNumId w:val="24"/>
  </w:num>
  <w:num w:numId="6">
    <w:abstractNumId w:val="6"/>
  </w:num>
  <w:num w:numId="7">
    <w:abstractNumId w:val="25"/>
  </w:num>
  <w:num w:numId="8">
    <w:abstractNumId w:val="19"/>
  </w:num>
  <w:num w:numId="9">
    <w:abstractNumId w:val="5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17"/>
  </w:num>
  <w:num w:numId="15">
    <w:abstractNumId w:val="10"/>
  </w:num>
  <w:num w:numId="16">
    <w:abstractNumId w:val="22"/>
  </w:num>
  <w:num w:numId="17">
    <w:abstractNumId w:val="13"/>
  </w:num>
  <w:num w:numId="18">
    <w:abstractNumId w:val="12"/>
  </w:num>
  <w:num w:numId="19">
    <w:abstractNumId w:val="21"/>
  </w:num>
  <w:num w:numId="20">
    <w:abstractNumId w:val="8"/>
  </w:num>
  <w:num w:numId="21">
    <w:abstractNumId w:val="3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45BD0"/>
    <w:rsid w:val="00054592"/>
    <w:rsid w:val="000634D7"/>
    <w:rsid w:val="000654E1"/>
    <w:rsid w:val="00080941"/>
    <w:rsid w:val="000845B4"/>
    <w:rsid w:val="00093B57"/>
    <w:rsid w:val="000C08B5"/>
    <w:rsid w:val="000E0F26"/>
    <w:rsid w:val="001025CD"/>
    <w:rsid w:val="001653ED"/>
    <w:rsid w:val="001757D1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A0906"/>
    <w:rsid w:val="002E37AD"/>
    <w:rsid w:val="002F32D5"/>
    <w:rsid w:val="00351147"/>
    <w:rsid w:val="00377ADA"/>
    <w:rsid w:val="003827EE"/>
    <w:rsid w:val="0039338D"/>
    <w:rsid w:val="00396611"/>
    <w:rsid w:val="003D4433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5A73"/>
    <w:rsid w:val="004D0ED0"/>
    <w:rsid w:val="005112A8"/>
    <w:rsid w:val="0056770E"/>
    <w:rsid w:val="005E34F4"/>
    <w:rsid w:val="00657158"/>
    <w:rsid w:val="006F305D"/>
    <w:rsid w:val="00720A3B"/>
    <w:rsid w:val="00737F3F"/>
    <w:rsid w:val="00753104"/>
    <w:rsid w:val="00763D8E"/>
    <w:rsid w:val="00790936"/>
    <w:rsid w:val="007E527E"/>
    <w:rsid w:val="007F6141"/>
    <w:rsid w:val="00806134"/>
    <w:rsid w:val="008443F1"/>
    <w:rsid w:val="008500E0"/>
    <w:rsid w:val="00880694"/>
    <w:rsid w:val="00890CD8"/>
    <w:rsid w:val="00896046"/>
    <w:rsid w:val="008C160D"/>
    <w:rsid w:val="008D5A4C"/>
    <w:rsid w:val="00926FA5"/>
    <w:rsid w:val="00934088"/>
    <w:rsid w:val="00940D6C"/>
    <w:rsid w:val="00944AE5"/>
    <w:rsid w:val="00961421"/>
    <w:rsid w:val="009C3367"/>
    <w:rsid w:val="009C72E5"/>
    <w:rsid w:val="009F31E1"/>
    <w:rsid w:val="00A07E62"/>
    <w:rsid w:val="00A424F2"/>
    <w:rsid w:val="00A5218C"/>
    <w:rsid w:val="00A62BE6"/>
    <w:rsid w:val="00A96D62"/>
    <w:rsid w:val="00B11BBF"/>
    <w:rsid w:val="00B1260C"/>
    <w:rsid w:val="00B17774"/>
    <w:rsid w:val="00B63638"/>
    <w:rsid w:val="00B75AC9"/>
    <w:rsid w:val="00B7623D"/>
    <w:rsid w:val="00BA74A0"/>
    <w:rsid w:val="00C062A2"/>
    <w:rsid w:val="00C12E2B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65250"/>
    <w:rsid w:val="00DC57B0"/>
    <w:rsid w:val="00DE13DD"/>
    <w:rsid w:val="00DE2FBD"/>
    <w:rsid w:val="00DF0293"/>
    <w:rsid w:val="00DF2A8C"/>
    <w:rsid w:val="00E2112D"/>
    <w:rsid w:val="00E3035E"/>
    <w:rsid w:val="00E50C69"/>
    <w:rsid w:val="00E74DD8"/>
    <w:rsid w:val="00E81FB5"/>
    <w:rsid w:val="00E9310D"/>
    <w:rsid w:val="00EC29A9"/>
    <w:rsid w:val="00EC3644"/>
    <w:rsid w:val="00F34E6F"/>
    <w:rsid w:val="00F709E9"/>
    <w:rsid w:val="00F711FD"/>
    <w:rsid w:val="00F75E9C"/>
    <w:rsid w:val="00F841ED"/>
    <w:rsid w:val="00F87703"/>
    <w:rsid w:val="00FA07B9"/>
    <w:rsid w:val="00FB27A6"/>
    <w:rsid w:val="00FC0B94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5</cp:revision>
  <cp:lastPrinted>2019-08-05T17:30:00Z</cp:lastPrinted>
  <dcterms:created xsi:type="dcterms:W3CDTF">2019-08-06T19:47:00Z</dcterms:created>
  <dcterms:modified xsi:type="dcterms:W3CDTF">2019-11-08T16:40:00Z</dcterms:modified>
</cp:coreProperties>
</file>