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40" w14:textId="4D30262B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2C3B7B">
        <w:rPr>
          <w:rFonts w:asciiTheme="majorHAnsi" w:eastAsia="Arial" w:hAnsiTheme="majorHAnsi" w:cstheme="majorHAnsi"/>
          <w:sz w:val="24"/>
          <w:szCs w:val="24"/>
        </w:rPr>
        <w:t xml:space="preserve">Updated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412EE6C3" w:rsidR="00763D8E" w:rsidRPr="00DF2A8C" w:rsidRDefault="00305D97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Wednesday </w:t>
      </w:r>
      <w:r w:rsidR="00622999">
        <w:rPr>
          <w:rFonts w:asciiTheme="majorHAnsi" w:eastAsia="Arial" w:hAnsiTheme="majorHAnsi" w:cstheme="majorHAnsi"/>
          <w:b/>
          <w:sz w:val="24"/>
          <w:szCs w:val="24"/>
        </w:rPr>
        <w:t xml:space="preserve">June </w:t>
      </w:r>
      <w:r w:rsidR="00B55A22">
        <w:rPr>
          <w:rFonts w:asciiTheme="majorHAnsi" w:eastAsia="Arial" w:hAnsiTheme="majorHAnsi" w:cstheme="majorHAnsi"/>
          <w:b/>
          <w:sz w:val="24"/>
          <w:szCs w:val="24"/>
        </w:rPr>
        <w:t>9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</w:t>
      </w:r>
      <w:r w:rsidR="000E7EC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>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1171CEED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622999">
        <w:rPr>
          <w:rFonts w:asciiTheme="majorHAnsi" w:eastAsia="Arial" w:hAnsiTheme="majorHAnsi" w:cstheme="majorHAnsi"/>
          <w:sz w:val="24"/>
          <w:szCs w:val="24"/>
        </w:rPr>
        <w:t>May 1</w:t>
      </w:r>
      <w:r w:rsidR="006C5AB6">
        <w:rPr>
          <w:rFonts w:asciiTheme="majorHAnsi" w:eastAsia="Arial" w:hAnsiTheme="majorHAnsi" w:cstheme="majorHAnsi"/>
          <w:sz w:val="24"/>
          <w:szCs w:val="24"/>
        </w:rPr>
        <w:t>2</w:t>
      </w:r>
      <w:r>
        <w:rPr>
          <w:rFonts w:asciiTheme="majorHAnsi" w:eastAsia="Arial" w:hAnsiTheme="majorHAnsi" w:cstheme="majorHAnsi"/>
          <w:sz w:val="24"/>
          <w:szCs w:val="24"/>
        </w:rPr>
        <w:t>, 202</w:t>
      </w:r>
      <w:r w:rsidR="00B741E0">
        <w:rPr>
          <w:rFonts w:asciiTheme="majorHAnsi" w:eastAsia="Arial" w:hAnsiTheme="majorHAnsi" w:cstheme="majorHAnsi"/>
          <w:sz w:val="24"/>
          <w:szCs w:val="24"/>
        </w:rPr>
        <w:t>1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410F5A1B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622999">
        <w:rPr>
          <w:rFonts w:asciiTheme="majorHAnsi" w:eastAsia="Arial" w:hAnsiTheme="majorHAnsi" w:cstheme="majorHAnsi"/>
          <w:sz w:val="24"/>
          <w:szCs w:val="24"/>
        </w:rPr>
        <w:t>May</w:t>
      </w:r>
      <w:r w:rsidR="006C5AB6">
        <w:rPr>
          <w:rFonts w:asciiTheme="majorHAnsi" w:eastAsia="Arial" w:hAnsiTheme="majorHAnsi" w:cstheme="majorHAnsi"/>
          <w:sz w:val="24"/>
          <w:szCs w:val="24"/>
        </w:rPr>
        <w:t xml:space="preserve"> $55,750.38</w:t>
      </w:r>
    </w:p>
    <w:p w14:paraId="3247AC10" w14:textId="02A0AF24" w:rsidR="00622999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96BBCEF" w14:textId="781E0100" w:rsidR="00622999" w:rsidRPr="00622999" w:rsidRDefault="00622999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22999"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the Morton Salt Agreement for </w:t>
      </w:r>
      <w:r w:rsidR="005A31D7">
        <w:rPr>
          <w:rFonts w:asciiTheme="majorHAnsi" w:eastAsia="Arial" w:hAnsiTheme="majorHAnsi" w:cstheme="majorHAnsi"/>
          <w:bCs/>
          <w:sz w:val="24"/>
          <w:szCs w:val="24"/>
        </w:rPr>
        <w:t xml:space="preserve">2021-2022, with a </w:t>
      </w:r>
      <w:r w:rsidR="00261CBC">
        <w:rPr>
          <w:rFonts w:asciiTheme="majorHAnsi" w:eastAsia="Arial" w:hAnsiTheme="majorHAnsi" w:cstheme="majorHAnsi"/>
          <w:bCs/>
          <w:sz w:val="24"/>
          <w:szCs w:val="24"/>
        </w:rPr>
        <w:t>one-year</w:t>
      </w:r>
      <w:r w:rsidR="005A31D7">
        <w:rPr>
          <w:rFonts w:asciiTheme="majorHAnsi" w:eastAsia="Arial" w:hAnsiTheme="majorHAnsi" w:cstheme="majorHAnsi"/>
          <w:bCs/>
          <w:sz w:val="24"/>
          <w:szCs w:val="24"/>
        </w:rPr>
        <w:t xml:space="preserve"> option.</w:t>
      </w:r>
      <w:r w:rsidRPr="00622999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40A6117D" w14:textId="4A5ECF68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719AAEB9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474F8">
        <w:rPr>
          <w:rFonts w:asciiTheme="majorHAnsi" w:eastAsia="Arial" w:hAnsiTheme="majorHAnsi" w:cstheme="majorHAnsi"/>
          <w:bCs/>
          <w:sz w:val="24"/>
          <w:szCs w:val="24"/>
        </w:rPr>
        <w:t>Continuing to meet with Tom Costello on the zoning ordinance.</w:t>
      </w:r>
    </w:p>
    <w:p w14:paraId="1E1CAE28" w14:textId="65E71652" w:rsidR="00C4408C" w:rsidRDefault="00C4408C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</w:t>
      </w:r>
      <w:r w:rsidR="00622999">
        <w:rPr>
          <w:rFonts w:asciiTheme="majorHAnsi" w:eastAsia="Arial" w:hAnsiTheme="majorHAnsi" w:cstheme="majorHAnsi"/>
          <w:bCs/>
          <w:sz w:val="24"/>
          <w:szCs w:val="24"/>
        </w:rPr>
        <w:t>approve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ordinance #617 amending the Zoning Ordinance for sit down restaurants. </w:t>
      </w:r>
    </w:p>
    <w:p w14:paraId="37B3474B" w14:textId="0D072341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65E01C66" w14:textId="21CFC68A" w:rsidR="005A31D7" w:rsidRPr="00814BC6" w:rsidRDefault="005328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5328D2">
        <w:rPr>
          <w:rFonts w:asciiTheme="majorHAnsi" w:hAnsiTheme="majorHAnsi" w:cstheme="majorHAnsi"/>
          <w:sz w:val="24"/>
          <w:szCs w:val="24"/>
        </w:rPr>
        <w:t>Update “First Fridays</w:t>
      </w:r>
      <w:r w:rsidRPr="005328D2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0BD744DC" w14:textId="7243E424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2C8171CE" w14:textId="23243F04" w:rsidR="001E6DA7" w:rsidRDefault="00A8163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63B">
        <w:rPr>
          <w:rFonts w:asciiTheme="majorHAnsi" w:hAnsiTheme="majorHAnsi" w:cstheme="majorHAnsi"/>
          <w:sz w:val="24"/>
          <w:szCs w:val="24"/>
        </w:rPr>
        <w:t xml:space="preserve">Motion to </w:t>
      </w:r>
      <w:r w:rsidR="00622999">
        <w:rPr>
          <w:rFonts w:asciiTheme="majorHAnsi" w:hAnsiTheme="majorHAnsi" w:cstheme="majorHAnsi"/>
          <w:sz w:val="24"/>
          <w:szCs w:val="24"/>
        </w:rPr>
        <w:t>approve</w:t>
      </w:r>
      <w:r>
        <w:rPr>
          <w:rFonts w:asciiTheme="majorHAnsi" w:hAnsiTheme="majorHAnsi" w:cstheme="majorHAnsi"/>
          <w:sz w:val="24"/>
          <w:szCs w:val="24"/>
        </w:rPr>
        <w:t xml:space="preserve"> Ordinance #616 adopting the International Fire Code 2021</w:t>
      </w:r>
    </w:p>
    <w:p w14:paraId="40923699" w14:textId="3E732CF3" w:rsidR="00261CBC" w:rsidRDefault="00261CB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to approve application process for the ARLE </w:t>
      </w:r>
      <w:r w:rsidR="002C3B7B">
        <w:rPr>
          <w:rFonts w:asciiTheme="majorHAnsi" w:hAnsiTheme="majorHAnsi" w:cstheme="majorHAnsi"/>
          <w:sz w:val="24"/>
          <w:szCs w:val="24"/>
        </w:rPr>
        <w:t>Grant.</w:t>
      </w:r>
    </w:p>
    <w:p w14:paraId="7C9FC192" w14:textId="52C9508D" w:rsidR="00E867EC" w:rsidRPr="00A8163B" w:rsidRDefault="00E867E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North Hills Special Response Team municipal membership</w:t>
      </w:r>
    </w:p>
    <w:p w14:paraId="44479EDA" w14:textId="4CAB25BA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3BBD4FB2" w14:textId="21987EC4" w:rsidR="00622999" w:rsidRPr="00622999" w:rsidRDefault="0062299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from the committee meeting</w:t>
      </w:r>
    </w:p>
    <w:p w14:paraId="6629E0CB" w14:textId="4111525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09071CD" w14:textId="116EBABD" w:rsidR="00622999" w:rsidRPr="00622999" w:rsidRDefault="0062299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22999">
        <w:rPr>
          <w:rFonts w:asciiTheme="majorHAnsi" w:hAnsiTheme="majorHAnsi" w:cstheme="majorHAnsi"/>
          <w:sz w:val="24"/>
          <w:szCs w:val="24"/>
        </w:rPr>
        <w:t>Update from the committee meeting</w:t>
      </w:r>
    </w:p>
    <w:p w14:paraId="2C1D4F04" w14:textId="45258FD4" w:rsidR="003929AC" w:rsidRDefault="00392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929AC">
        <w:rPr>
          <w:rFonts w:asciiTheme="majorHAnsi" w:hAnsiTheme="majorHAnsi" w:cstheme="majorHAnsi"/>
          <w:sz w:val="24"/>
          <w:szCs w:val="24"/>
        </w:rPr>
        <w:t>Update on Best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929AC">
        <w:rPr>
          <w:rFonts w:asciiTheme="majorHAnsi" w:hAnsiTheme="majorHAnsi" w:cstheme="majorHAnsi"/>
          <w:sz w:val="24"/>
          <w:szCs w:val="24"/>
        </w:rPr>
        <w:t>Blawnox</w:t>
      </w:r>
    </w:p>
    <w:p w14:paraId="4D0B9BAB" w14:textId="1C38B2E5" w:rsidR="002F3B3A" w:rsidRPr="003929AC" w:rsidRDefault="002F3B3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Memorial Day</w:t>
      </w:r>
      <w:r w:rsidR="00261CBC">
        <w:rPr>
          <w:rFonts w:asciiTheme="majorHAnsi" w:hAnsiTheme="majorHAnsi" w:cstheme="majorHAnsi"/>
          <w:sz w:val="24"/>
          <w:szCs w:val="24"/>
        </w:rPr>
        <w:t xml:space="preserve"> Motion to approve a payment to the S</w:t>
      </w:r>
      <w:r w:rsidR="00A46A3F">
        <w:rPr>
          <w:rFonts w:asciiTheme="majorHAnsi" w:hAnsiTheme="majorHAnsi" w:cstheme="majorHAnsi"/>
          <w:sz w:val="24"/>
          <w:szCs w:val="24"/>
        </w:rPr>
        <w:t>a</w:t>
      </w:r>
      <w:r w:rsidR="00261CBC">
        <w:rPr>
          <w:rFonts w:asciiTheme="majorHAnsi" w:hAnsiTheme="majorHAnsi" w:cstheme="majorHAnsi"/>
          <w:sz w:val="24"/>
          <w:szCs w:val="24"/>
        </w:rPr>
        <w:t xml:space="preserve">mba </w:t>
      </w:r>
      <w:proofErr w:type="gramStart"/>
      <w:r w:rsidR="00261CBC">
        <w:rPr>
          <w:rFonts w:asciiTheme="majorHAnsi" w:hAnsiTheme="majorHAnsi" w:cstheme="majorHAnsi"/>
          <w:sz w:val="24"/>
          <w:szCs w:val="24"/>
        </w:rPr>
        <w:t>Dancers</w:t>
      </w:r>
      <w:proofErr w:type="gramEnd"/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9AF9479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118CCAF3" w14:textId="5F97903F" w:rsidR="009E0854" w:rsidRPr="002F3B3A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2F3B3A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 w:rsidRPr="002F3B3A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485A7D6" w14:textId="094A874F" w:rsidR="00EE2ABB" w:rsidRDefault="006C5AB6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2021-10 Coal tar best practices.</w:t>
      </w:r>
    </w:p>
    <w:p w14:paraId="6CEEC55C" w14:textId="1F163935" w:rsidR="006C5AB6" w:rsidRPr="00EE2ABB" w:rsidRDefault="006C5AB6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Glass recycling opening June 12</w:t>
      </w:r>
      <w:r w:rsidRPr="006C5AB6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th</w:t>
      </w:r>
    </w:p>
    <w:p w14:paraId="78B2DEB0" w14:textId="329D778D" w:rsidR="00CA786C" w:rsidRDefault="00CA786C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American Relief Program</w:t>
      </w:r>
    </w:p>
    <w:p w14:paraId="5E003922" w14:textId="40012E34" w:rsidR="006C5AB6" w:rsidRDefault="006C5AB6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Waste Management contract</w:t>
      </w:r>
    </w:p>
    <w:p w14:paraId="580D8240" w14:textId="244EDC79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006CDFEF" w14:textId="69D95CC8" w:rsidR="002C3B7B" w:rsidRPr="002C3B7B" w:rsidRDefault="002C3B7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2C3B7B">
        <w:rPr>
          <w:rFonts w:asciiTheme="majorHAnsi" w:eastAsia="Arial" w:hAnsiTheme="majorHAnsi" w:cstheme="majorHAnsi"/>
          <w:bCs/>
          <w:sz w:val="24"/>
          <w:szCs w:val="24"/>
        </w:rPr>
        <w:t xml:space="preserve">Building Inspection Underwriters </w:t>
      </w:r>
      <w:r>
        <w:rPr>
          <w:rFonts w:asciiTheme="majorHAnsi" w:eastAsia="Arial" w:hAnsiTheme="majorHAnsi" w:cstheme="majorHAnsi"/>
          <w:bCs/>
          <w:sz w:val="24"/>
          <w:szCs w:val="24"/>
        </w:rPr>
        <w:t>citations</w:t>
      </w:r>
    </w:p>
    <w:p w14:paraId="44C22CAF" w14:textId="0A0809C1" w:rsidR="00673094" w:rsidRDefault="0067309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73094">
        <w:rPr>
          <w:rFonts w:asciiTheme="majorHAnsi" w:eastAsia="Arial" w:hAnsiTheme="majorHAnsi" w:cstheme="majorHAnsi"/>
          <w:bCs/>
          <w:sz w:val="24"/>
          <w:szCs w:val="24"/>
        </w:rPr>
        <w:t>Parkview E.M.S.</w:t>
      </w:r>
    </w:p>
    <w:p w14:paraId="716AFA3E" w14:textId="670E775D" w:rsidR="00673094" w:rsidRPr="00673094" w:rsidRDefault="0067309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Shut off </w:t>
      </w:r>
      <w:proofErr w:type="gramStart"/>
      <w:r>
        <w:rPr>
          <w:rFonts w:asciiTheme="majorHAnsi" w:eastAsia="Arial" w:hAnsiTheme="majorHAnsi" w:cstheme="majorHAnsi"/>
          <w:bCs/>
          <w:sz w:val="24"/>
          <w:szCs w:val="24"/>
        </w:rPr>
        <w:t>notices</w:t>
      </w:r>
      <w:proofErr w:type="gramEnd"/>
    </w:p>
    <w:p w14:paraId="45B66E51" w14:textId="2FDB4919" w:rsidR="005A31D7" w:rsidRPr="005A31D7" w:rsidRDefault="005A31D7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5A31D7">
        <w:rPr>
          <w:rFonts w:asciiTheme="majorHAnsi" w:eastAsia="Arial" w:hAnsiTheme="majorHAnsi" w:cstheme="majorHAnsi"/>
          <w:bCs/>
          <w:sz w:val="24"/>
          <w:szCs w:val="24"/>
        </w:rPr>
        <w:t>Council meetings</w:t>
      </w:r>
    </w:p>
    <w:p w14:paraId="0A900619" w14:textId="648BC8C4" w:rsidR="005A31D7" w:rsidRPr="005A31D7" w:rsidRDefault="005A31D7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5A31D7">
        <w:rPr>
          <w:rFonts w:asciiTheme="majorHAnsi" w:eastAsia="Arial" w:hAnsiTheme="majorHAnsi" w:cstheme="majorHAnsi"/>
          <w:bCs/>
          <w:sz w:val="24"/>
          <w:szCs w:val="24"/>
        </w:rPr>
        <w:t>Office reopening</w:t>
      </w:r>
    </w:p>
    <w:p w14:paraId="61CE6BE5" w14:textId="7B961BDC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lastRenderedPageBreak/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10151"/>
    <w:rsid w:val="002113A2"/>
    <w:rsid w:val="002353A2"/>
    <w:rsid w:val="00236676"/>
    <w:rsid w:val="00243B5D"/>
    <w:rsid w:val="00246D03"/>
    <w:rsid w:val="00255ED2"/>
    <w:rsid w:val="00261CBC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C3B7B"/>
    <w:rsid w:val="002D0922"/>
    <w:rsid w:val="002E1292"/>
    <w:rsid w:val="002F32D5"/>
    <w:rsid w:val="002F3B3A"/>
    <w:rsid w:val="002F5EFF"/>
    <w:rsid w:val="002F75F9"/>
    <w:rsid w:val="00305D97"/>
    <w:rsid w:val="00312160"/>
    <w:rsid w:val="00313E87"/>
    <w:rsid w:val="00315773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D35DB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A31D7"/>
    <w:rsid w:val="005B027E"/>
    <w:rsid w:val="005C1397"/>
    <w:rsid w:val="005C345E"/>
    <w:rsid w:val="005C3A69"/>
    <w:rsid w:val="005E34F4"/>
    <w:rsid w:val="005E5731"/>
    <w:rsid w:val="006031D8"/>
    <w:rsid w:val="00622999"/>
    <w:rsid w:val="006324BB"/>
    <w:rsid w:val="0063436F"/>
    <w:rsid w:val="00657158"/>
    <w:rsid w:val="00673035"/>
    <w:rsid w:val="00673094"/>
    <w:rsid w:val="00686BB9"/>
    <w:rsid w:val="006955F3"/>
    <w:rsid w:val="006A27B8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1DC"/>
    <w:rsid w:val="00787670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6385"/>
    <w:rsid w:val="00890CD8"/>
    <w:rsid w:val="00896046"/>
    <w:rsid w:val="008B0CC8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46A3F"/>
    <w:rsid w:val="00A5218C"/>
    <w:rsid w:val="00A62BE6"/>
    <w:rsid w:val="00A8163B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5A22"/>
    <w:rsid w:val="00B56EAA"/>
    <w:rsid w:val="00B63638"/>
    <w:rsid w:val="00B741E0"/>
    <w:rsid w:val="00B75AC9"/>
    <w:rsid w:val="00B7623D"/>
    <w:rsid w:val="00BA42CA"/>
    <w:rsid w:val="00BA74A0"/>
    <w:rsid w:val="00BB3402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4408C"/>
    <w:rsid w:val="00C50269"/>
    <w:rsid w:val="00C6001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06440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B680D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2021-06-09T16:26:00Z</cp:lastPrinted>
  <dcterms:created xsi:type="dcterms:W3CDTF">2021-06-09T20:03:00Z</dcterms:created>
  <dcterms:modified xsi:type="dcterms:W3CDTF">2021-06-09T20:03:00Z</dcterms:modified>
</cp:coreProperties>
</file>